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3F7A" w14:textId="6FE06A27" w:rsidR="00500460" w:rsidRPr="00E30A09" w:rsidRDefault="00E95E22" w:rsidP="00222044">
      <w:pPr>
        <w:snapToGrid w:val="0"/>
        <w:spacing w:line="300" w:lineRule="auto"/>
        <w:jc w:val="center"/>
        <w:rPr>
          <w:b/>
          <w:sz w:val="36"/>
          <w:szCs w:val="36"/>
        </w:rPr>
      </w:pPr>
      <w:bookmarkStart w:id="0" w:name="OLE_LINK12"/>
      <w:bookmarkStart w:id="1" w:name="OLE_LINK13"/>
      <w:r>
        <w:rPr>
          <w:rFonts w:hint="eastAsia"/>
          <w:b/>
          <w:sz w:val="36"/>
          <w:szCs w:val="36"/>
        </w:rPr>
        <w:t>國立清華大學工學院</w:t>
      </w:r>
      <w:r>
        <w:rPr>
          <w:b/>
          <w:sz w:val="36"/>
          <w:szCs w:val="36"/>
        </w:rPr>
        <w:br/>
      </w:r>
      <w:r w:rsidR="00ED7FB4">
        <w:rPr>
          <w:rFonts w:hint="eastAsia"/>
          <w:b/>
          <w:sz w:val="36"/>
          <w:szCs w:val="36"/>
        </w:rPr>
        <w:t>「</w:t>
      </w:r>
      <w:r w:rsidRPr="00E95E22">
        <w:rPr>
          <w:rFonts w:hint="eastAsia"/>
          <w:b/>
          <w:sz w:val="36"/>
          <w:szCs w:val="36"/>
        </w:rPr>
        <w:t>AI</w:t>
      </w:r>
      <w:r w:rsidRPr="00E95E22">
        <w:rPr>
          <w:rFonts w:hint="eastAsia"/>
          <w:b/>
          <w:sz w:val="36"/>
          <w:szCs w:val="36"/>
        </w:rPr>
        <w:t>智慧製造與</w:t>
      </w:r>
      <w:proofErr w:type="gramStart"/>
      <w:r w:rsidRPr="00E95E22">
        <w:rPr>
          <w:rFonts w:hint="eastAsia"/>
          <w:b/>
          <w:sz w:val="36"/>
          <w:szCs w:val="36"/>
        </w:rPr>
        <w:t>智慧物聯網</w:t>
      </w:r>
      <w:proofErr w:type="gramEnd"/>
      <w:r w:rsidR="00ED7FB4">
        <w:rPr>
          <w:rFonts w:hint="eastAsia"/>
          <w:b/>
          <w:sz w:val="36"/>
          <w:szCs w:val="36"/>
        </w:rPr>
        <w:t>」</w:t>
      </w:r>
      <w:r w:rsidRPr="00E95E22">
        <w:rPr>
          <w:rFonts w:hint="eastAsia"/>
          <w:b/>
          <w:sz w:val="36"/>
          <w:szCs w:val="36"/>
        </w:rPr>
        <w:t>產業碩士專班</w:t>
      </w:r>
    </w:p>
    <w:p w14:paraId="240D1A84" w14:textId="5F915FC2" w:rsidR="00BB738A" w:rsidRPr="00311511" w:rsidRDefault="00ED7FB4" w:rsidP="00222044">
      <w:pPr>
        <w:snapToGrid w:val="0"/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112</w:t>
      </w:r>
      <w:r>
        <w:rPr>
          <w:rFonts w:hint="eastAsia"/>
          <w:b/>
          <w:sz w:val="36"/>
          <w:szCs w:val="36"/>
        </w:rPr>
        <w:t>學年</w:t>
      </w:r>
      <w:r w:rsidR="00E95E22" w:rsidRPr="00E30A09">
        <w:rPr>
          <w:rFonts w:hint="eastAsia"/>
          <w:b/>
          <w:sz w:val="36"/>
          <w:szCs w:val="36"/>
        </w:rPr>
        <w:t>招生</w:t>
      </w:r>
      <w:r w:rsidR="00DC0043" w:rsidRPr="00311511">
        <w:rPr>
          <w:rFonts w:ascii="標楷體" w:hAnsi="標楷體" w:hint="eastAsia"/>
          <w:b/>
          <w:sz w:val="32"/>
          <w:szCs w:val="32"/>
        </w:rPr>
        <w:t>【</w:t>
      </w:r>
      <w:r w:rsidR="00E95E22">
        <w:rPr>
          <w:rFonts w:hint="eastAsia"/>
          <w:b/>
          <w:sz w:val="32"/>
          <w:szCs w:val="32"/>
        </w:rPr>
        <w:t>志願序表</w:t>
      </w:r>
      <w:r w:rsidR="00DC0043" w:rsidRPr="00311511">
        <w:rPr>
          <w:rFonts w:ascii="標楷體" w:hAnsi="標楷體" w:hint="eastAsia"/>
          <w:b/>
          <w:sz w:val="32"/>
          <w:szCs w:val="32"/>
        </w:rPr>
        <w:t>】</w:t>
      </w:r>
    </w:p>
    <w:bookmarkEnd w:id="0"/>
    <w:bookmarkEnd w:id="1"/>
    <w:p w14:paraId="25BF02B6" w14:textId="77777777" w:rsidR="007919CA" w:rsidRDefault="007919CA" w:rsidP="00BB738A">
      <w:pPr>
        <w:rPr>
          <w:rFonts w:ascii="標楷體" w:hAnsi="標楷體"/>
          <w:b/>
        </w:rPr>
      </w:pPr>
    </w:p>
    <w:p w14:paraId="2BD7C1E8" w14:textId="77777777" w:rsidR="007919CA" w:rsidRPr="00E30A09" w:rsidRDefault="007919CA" w:rsidP="00BB738A">
      <w:pPr>
        <w:rPr>
          <w:rFonts w:ascii="標楷體" w:hAnsi="標楷體"/>
          <w:b/>
          <w:sz w:val="32"/>
          <w:szCs w:val="32"/>
          <w:u w:val="single"/>
        </w:rPr>
      </w:pPr>
      <w:r w:rsidRPr="00E30A09">
        <w:rPr>
          <w:rFonts w:ascii="標楷體" w:hAnsi="標楷體" w:hint="eastAsia"/>
          <w:b/>
          <w:sz w:val="32"/>
          <w:szCs w:val="32"/>
        </w:rPr>
        <w:t>考生編號:</w:t>
      </w:r>
      <w:r w:rsidR="00E30A09">
        <w:rPr>
          <w:rFonts w:ascii="標楷體" w:hAnsi="標楷體" w:hint="eastAsia"/>
          <w:b/>
          <w:sz w:val="32"/>
          <w:szCs w:val="32"/>
          <w:u w:val="single"/>
        </w:rPr>
        <w:t xml:space="preserve">            </w:t>
      </w:r>
      <w:r w:rsidRPr="00E30A09">
        <w:rPr>
          <w:rFonts w:ascii="標楷體" w:hAnsi="標楷體" w:hint="eastAsia"/>
          <w:b/>
          <w:sz w:val="32"/>
          <w:szCs w:val="32"/>
          <w:u w:val="single"/>
        </w:rPr>
        <w:t xml:space="preserve">  </w:t>
      </w:r>
      <w:r w:rsidRPr="00E30A09">
        <w:rPr>
          <w:rFonts w:ascii="標楷體" w:hAnsi="標楷體" w:hint="eastAsia"/>
          <w:b/>
          <w:sz w:val="32"/>
          <w:szCs w:val="32"/>
        </w:rPr>
        <w:t xml:space="preserve"> </w:t>
      </w:r>
      <w:r w:rsidR="00E30A09">
        <w:rPr>
          <w:rFonts w:ascii="標楷體" w:hAnsi="標楷體" w:hint="eastAsia"/>
          <w:b/>
          <w:sz w:val="32"/>
          <w:szCs w:val="32"/>
        </w:rPr>
        <w:t xml:space="preserve">  </w:t>
      </w:r>
      <w:r w:rsidR="0032796E">
        <w:rPr>
          <w:rFonts w:ascii="標楷體" w:hAnsi="標楷體" w:hint="eastAsia"/>
          <w:b/>
          <w:sz w:val="32"/>
          <w:szCs w:val="32"/>
        </w:rPr>
        <w:t xml:space="preserve">      </w:t>
      </w:r>
      <w:r w:rsidRPr="00E30A09">
        <w:rPr>
          <w:rFonts w:ascii="標楷體" w:hAnsi="標楷體" w:hint="eastAsia"/>
          <w:b/>
          <w:sz w:val="32"/>
          <w:szCs w:val="32"/>
        </w:rPr>
        <w:t>考生姓名:</w:t>
      </w:r>
      <w:r w:rsidR="00E30A09">
        <w:rPr>
          <w:rFonts w:ascii="標楷體" w:hAnsi="標楷體" w:hint="eastAsia"/>
          <w:b/>
          <w:sz w:val="32"/>
          <w:szCs w:val="32"/>
          <w:u w:val="single"/>
        </w:rPr>
        <w:t xml:space="preserve">             </w:t>
      </w:r>
      <w:r w:rsidR="00E30A09" w:rsidRPr="00E30A09">
        <w:rPr>
          <w:rFonts w:ascii="標楷體" w:hAnsi="標楷體" w:hint="eastAsia"/>
          <w:b/>
          <w:sz w:val="32"/>
          <w:szCs w:val="32"/>
          <w:u w:val="single"/>
        </w:rPr>
        <w:t xml:space="preserve"> </w:t>
      </w:r>
    </w:p>
    <w:p w14:paraId="0F36A731" w14:textId="77777777" w:rsidR="007919CA" w:rsidRPr="00222044" w:rsidRDefault="007919CA" w:rsidP="00222044">
      <w:pPr>
        <w:snapToGrid w:val="0"/>
        <w:rPr>
          <w:b/>
        </w:rPr>
      </w:pPr>
    </w:p>
    <w:p w14:paraId="3FC779CC" w14:textId="24C755CE" w:rsidR="001846E4" w:rsidRDefault="006F3240" w:rsidP="00BB738A">
      <w:r>
        <w:rPr>
          <w:rFonts w:hint="eastAsia"/>
        </w:rPr>
        <w:t>(</w:t>
      </w:r>
      <w:proofErr w:type="gramStart"/>
      <w:r w:rsidR="001858D2" w:rsidRPr="00222044">
        <w:t>一</w:t>
      </w:r>
      <w:proofErr w:type="gramEnd"/>
      <w:r>
        <w:rPr>
          <w:rFonts w:hint="eastAsia"/>
        </w:rPr>
        <w:t>)</w:t>
      </w:r>
      <w:r w:rsidR="001858D2" w:rsidRPr="00222044">
        <w:t>、請考生依</w:t>
      </w:r>
      <w:r w:rsidR="00720BBD">
        <w:rPr>
          <w:rFonts w:hint="eastAsia"/>
        </w:rPr>
        <w:t>與</w:t>
      </w:r>
      <w:r w:rsidR="00720BBD" w:rsidRPr="00720BBD">
        <w:rPr>
          <w:rFonts w:hint="eastAsia"/>
          <w:b/>
          <w:bCs/>
          <w:color w:val="FF0000"/>
        </w:rPr>
        <w:t>「合作企業簽約之意願」</w:t>
      </w:r>
      <w:r w:rsidR="00720BBD">
        <w:rPr>
          <w:rFonts w:hint="eastAsia"/>
        </w:rPr>
        <w:t>選填志願，請</w:t>
      </w:r>
      <w:r w:rsidR="00222044" w:rsidRPr="00222044">
        <w:t>填</w:t>
      </w:r>
      <w:r w:rsidR="00720BBD">
        <w:rPr>
          <w:rFonts w:hint="eastAsia"/>
        </w:rPr>
        <w:t>入</w:t>
      </w:r>
      <w:r w:rsidR="00222044" w:rsidRPr="00222044">
        <w:t>號碼</w:t>
      </w:r>
      <w:r w:rsidR="00222044" w:rsidRPr="00222044">
        <w:t>1</w:t>
      </w:r>
      <w:r w:rsidR="00720BBD">
        <w:rPr>
          <w:rFonts w:hint="eastAsia"/>
        </w:rPr>
        <w:t>、</w:t>
      </w:r>
      <w:r w:rsidR="00E70858">
        <w:rPr>
          <w:rFonts w:hint="eastAsia"/>
        </w:rPr>
        <w:t>2</w:t>
      </w:r>
      <w:r w:rsidR="001858D2" w:rsidRPr="00222044">
        <w:t>。</w:t>
      </w:r>
      <w:r w:rsidR="007F0298" w:rsidRPr="007F0298">
        <w:rPr>
          <w:rFonts w:hint="eastAsia"/>
          <w:color w:val="FF0000"/>
        </w:rPr>
        <w:t>(</w:t>
      </w:r>
      <w:r w:rsidR="007F0298">
        <w:rPr>
          <w:rFonts w:hint="eastAsia"/>
          <w:color w:val="FF0000"/>
        </w:rPr>
        <w:t>※二項都要</w:t>
      </w:r>
      <w:r w:rsidR="007F0298" w:rsidRPr="007F0298">
        <w:rPr>
          <w:rFonts w:hint="eastAsia"/>
          <w:color w:val="FF0000"/>
        </w:rPr>
        <w:t>填</w:t>
      </w:r>
      <w:r w:rsidR="007F0298" w:rsidRPr="007F0298">
        <w:rPr>
          <w:rFonts w:hint="eastAsia"/>
          <w:color w:val="FF0000"/>
        </w:rPr>
        <w:t>)</w:t>
      </w:r>
    </w:p>
    <w:tbl>
      <w:tblPr>
        <w:tblpPr w:leftFromText="180" w:rightFromText="180" w:vertAnchor="text" w:horzAnchor="margin" w:tblpXSpec="center" w:tblpY="177"/>
        <w:tblW w:w="4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701"/>
        <w:gridCol w:w="1701"/>
        <w:gridCol w:w="1982"/>
      </w:tblGrid>
      <w:tr w:rsidR="00D34F82" w:rsidRPr="00222044" w14:paraId="6D7CD219" w14:textId="6144469C" w:rsidTr="00D34F82">
        <w:trPr>
          <w:cantSplit/>
          <w:trHeight w:val="419"/>
        </w:trPr>
        <w:tc>
          <w:tcPr>
            <w:tcW w:w="2030" w:type="pct"/>
            <w:vAlign w:val="center"/>
          </w:tcPr>
          <w:p w14:paraId="29CBC088" w14:textId="480D47B0" w:rsidR="001A2FAF" w:rsidRPr="000736A3" w:rsidRDefault="00720BBD" w:rsidP="001A2FAF">
            <w:pPr>
              <w:snapToGrid w:val="0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rFonts w:hint="eastAsia"/>
                <w:b/>
                <w:bCs/>
                <w:color w:val="000000"/>
                <w:spacing w:val="20"/>
              </w:rPr>
              <w:t>合作企業</w:t>
            </w:r>
          </w:p>
        </w:tc>
        <w:tc>
          <w:tcPr>
            <w:tcW w:w="938" w:type="pct"/>
            <w:vAlign w:val="center"/>
          </w:tcPr>
          <w:p w14:paraId="620098EE" w14:textId="5C6264EF" w:rsidR="001A2FAF" w:rsidRPr="000736A3" w:rsidRDefault="00720BBD" w:rsidP="001A2FA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Ansi="標楷體" w:hint="eastAsia"/>
                <w:b/>
                <w:bCs/>
                <w:color w:val="000000"/>
              </w:rPr>
              <w:t>預計招收</w:t>
            </w:r>
            <w:r w:rsidR="001A2FAF" w:rsidRPr="000736A3">
              <w:rPr>
                <w:rFonts w:hAnsi="標楷體"/>
                <w:b/>
                <w:bCs/>
                <w:color w:val="000000"/>
              </w:rPr>
              <w:t>名額</w:t>
            </w:r>
          </w:p>
        </w:tc>
        <w:tc>
          <w:tcPr>
            <w:tcW w:w="938" w:type="pct"/>
          </w:tcPr>
          <w:p w14:paraId="4BF7C092" w14:textId="72C7FE29" w:rsidR="001A2FAF" w:rsidRPr="000736A3" w:rsidRDefault="001A2FAF" w:rsidP="001A2FAF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志願</w:t>
            </w:r>
            <w:r w:rsidRPr="000736A3">
              <w:rPr>
                <w:rFonts w:hint="eastAsia"/>
                <w:b/>
                <w:bCs/>
              </w:rPr>
              <w:t>代碼</w:t>
            </w:r>
          </w:p>
        </w:tc>
        <w:tc>
          <w:tcPr>
            <w:tcW w:w="1093" w:type="pct"/>
            <w:shd w:val="clear" w:color="auto" w:fill="FBD4B4" w:themeFill="accent6" w:themeFillTint="66"/>
          </w:tcPr>
          <w:p w14:paraId="1355B4A7" w14:textId="48298120" w:rsidR="001A2FAF" w:rsidRPr="000736A3" w:rsidRDefault="001A2FAF" w:rsidP="001A2FAF">
            <w:pPr>
              <w:snapToGrid w:val="0"/>
              <w:jc w:val="center"/>
              <w:rPr>
                <w:b/>
                <w:bCs/>
              </w:rPr>
            </w:pPr>
            <w:r w:rsidRPr="000736A3">
              <w:rPr>
                <w:rFonts w:hint="eastAsia"/>
                <w:b/>
                <w:bCs/>
              </w:rPr>
              <w:t>志願序</w:t>
            </w:r>
          </w:p>
        </w:tc>
      </w:tr>
      <w:tr w:rsidR="00D34F82" w:rsidRPr="00222044" w14:paraId="0E724897" w14:textId="77777777" w:rsidTr="00D34F82">
        <w:trPr>
          <w:cantSplit/>
          <w:trHeight w:val="937"/>
        </w:trPr>
        <w:tc>
          <w:tcPr>
            <w:tcW w:w="2030" w:type="pct"/>
            <w:shd w:val="clear" w:color="auto" w:fill="auto"/>
            <w:vAlign w:val="center"/>
          </w:tcPr>
          <w:p w14:paraId="6894ECCF" w14:textId="77777777" w:rsidR="001A2FAF" w:rsidRPr="00720BBD" w:rsidRDefault="001A2FAF" w:rsidP="001A2FAF">
            <w:pPr>
              <w:snapToGrid w:val="0"/>
              <w:jc w:val="center"/>
              <w:rPr>
                <w:rFonts w:hAnsi="標楷體"/>
                <w:b/>
                <w:bCs/>
                <w:color w:val="000000"/>
              </w:rPr>
            </w:pPr>
            <w:r w:rsidRPr="00720BBD">
              <w:rPr>
                <w:rFonts w:hAnsi="標楷體" w:hint="eastAsia"/>
                <w:b/>
                <w:bCs/>
                <w:color w:val="000000"/>
              </w:rPr>
              <w:t>台達電子工業股份有限公司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C81CEDD" w14:textId="588C8272" w:rsidR="001A2FAF" w:rsidRPr="00E95E22" w:rsidRDefault="001A2FAF" w:rsidP="001A2FA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938" w:type="pct"/>
            <w:vAlign w:val="center"/>
          </w:tcPr>
          <w:p w14:paraId="4AE9E248" w14:textId="2B5DCCBD" w:rsidR="001A2FAF" w:rsidRPr="003F26ED" w:rsidRDefault="001A2FAF" w:rsidP="001A2FAF">
            <w:pPr>
              <w:snapToGrid w:val="0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A</w:t>
            </w:r>
          </w:p>
        </w:tc>
        <w:tc>
          <w:tcPr>
            <w:tcW w:w="1093" w:type="pct"/>
            <w:shd w:val="clear" w:color="auto" w:fill="FBD4B4" w:themeFill="accent6" w:themeFillTint="66"/>
          </w:tcPr>
          <w:p w14:paraId="099AB083" w14:textId="77777777" w:rsidR="001A2FAF" w:rsidRPr="00222044" w:rsidRDefault="001A2FAF" w:rsidP="001A2FAF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D34F82" w:rsidRPr="00222044" w14:paraId="43FEDA76" w14:textId="77777777" w:rsidTr="00D34F82">
        <w:trPr>
          <w:cantSplit/>
          <w:trHeight w:val="848"/>
        </w:trPr>
        <w:tc>
          <w:tcPr>
            <w:tcW w:w="2030" w:type="pct"/>
            <w:shd w:val="clear" w:color="auto" w:fill="auto"/>
            <w:vAlign w:val="center"/>
          </w:tcPr>
          <w:p w14:paraId="55F0DB44" w14:textId="77777777" w:rsidR="001A2FAF" w:rsidRPr="00720BBD" w:rsidRDefault="001A2FAF" w:rsidP="001A2FAF">
            <w:pPr>
              <w:snapToGrid w:val="0"/>
              <w:jc w:val="center"/>
              <w:rPr>
                <w:rFonts w:hAnsi="標楷體"/>
                <w:b/>
                <w:bCs/>
                <w:color w:val="000000"/>
              </w:rPr>
            </w:pPr>
            <w:proofErr w:type="gramStart"/>
            <w:r w:rsidRPr="00720BBD">
              <w:rPr>
                <w:rFonts w:hAnsi="標楷體" w:hint="eastAsia"/>
                <w:b/>
                <w:bCs/>
                <w:color w:val="000000"/>
              </w:rPr>
              <w:t>均華精密</w:t>
            </w:r>
            <w:proofErr w:type="gramEnd"/>
            <w:r w:rsidRPr="00720BBD">
              <w:rPr>
                <w:rFonts w:hAnsi="標楷體" w:hint="eastAsia"/>
                <w:b/>
                <w:bCs/>
                <w:color w:val="000000"/>
              </w:rPr>
              <w:t>工業股份有限公司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42EA197" w14:textId="6CFE1C32" w:rsidR="001A2FAF" w:rsidRPr="00222044" w:rsidRDefault="001A2FAF" w:rsidP="001A2FA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38" w:type="pct"/>
            <w:vAlign w:val="center"/>
          </w:tcPr>
          <w:p w14:paraId="5BF9D8F9" w14:textId="48844474" w:rsidR="001A2FAF" w:rsidRPr="003F26ED" w:rsidRDefault="001A2FAF" w:rsidP="001A2FAF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</w:t>
            </w:r>
          </w:p>
        </w:tc>
        <w:tc>
          <w:tcPr>
            <w:tcW w:w="1093" w:type="pct"/>
            <w:shd w:val="clear" w:color="auto" w:fill="FBD4B4" w:themeFill="accent6" w:themeFillTint="66"/>
          </w:tcPr>
          <w:p w14:paraId="1B05AE5D" w14:textId="77777777" w:rsidR="001A2FAF" w:rsidRPr="00222044" w:rsidRDefault="001A2FAF" w:rsidP="001A2FAF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6A601AE9" w14:textId="77777777" w:rsidR="00E70858" w:rsidRPr="00222044" w:rsidRDefault="00E70858" w:rsidP="00BB738A"/>
    <w:p w14:paraId="6D293AF4" w14:textId="77777777" w:rsidR="00D34F82" w:rsidRDefault="00D34F82" w:rsidP="00E70858">
      <w:r>
        <w:br/>
      </w:r>
    </w:p>
    <w:p w14:paraId="3FE7CB03" w14:textId="3A63F9DF" w:rsidR="00D34F82" w:rsidRDefault="00D34F82" w:rsidP="00E70858"/>
    <w:p w14:paraId="2875BA4D" w14:textId="4778F117" w:rsidR="00D34F82" w:rsidRDefault="00D34F82" w:rsidP="00E70858"/>
    <w:p w14:paraId="05C5E663" w14:textId="14240E14" w:rsidR="00D34F82" w:rsidRDefault="00D34F82" w:rsidP="00E70858"/>
    <w:p w14:paraId="463CCBE3" w14:textId="2566AD44" w:rsidR="00D34F82" w:rsidRDefault="00D34F82" w:rsidP="00E70858"/>
    <w:p w14:paraId="6F11CF75" w14:textId="1950BFD4" w:rsidR="00D34F82" w:rsidRDefault="00D34F82" w:rsidP="00E70858"/>
    <w:p w14:paraId="49DBF976" w14:textId="77777777" w:rsidR="00D34F82" w:rsidRDefault="00D34F82" w:rsidP="00E70858"/>
    <w:p w14:paraId="5F044FE7" w14:textId="6361B610" w:rsidR="00E70858" w:rsidRDefault="006F3240" w:rsidP="00E70858">
      <w:r>
        <w:rPr>
          <w:rFonts w:hint="eastAsia"/>
        </w:rPr>
        <w:t>(</w:t>
      </w:r>
      <w:r w:rsidR="005168A2">
        <w:rPr>
          <w:rFonts w:hint="eastAsia"/>
        </w:rPr>
        <w:t>二</w:t>
      </w:r>
      <w:r>
        <w:rPr>
          <w:rFonts w:hint="eastAsia"/>
        </w:rPr>
        <w:t>)</w:t>
      </w:r>
      <w:r w:rsidR="00E70858" w:rsidRPr="00222044">
        <w:t>、請</w:t>
      </w:r>
      <w:r>
        <w:rPr>
          <w:rFonts w:hint="eastAsia"/>
        </w:rPr>
        <w:t>接續</w:t>
      </w:r>
      <w:r>
        <w:rPr>
          <w:rFonts w:hint="eastAsia"/>
        </w:rPr>
        <w:t>(</w:t>
      </w:r>
      <w:proofErr w:type="gramStart"/>
      <w:r w:rsidR="005168A2"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，就</w:t>
      </w:r>
      <w:r w:rsidR="00720BBD">
        <w:rPr>
          <w:rFonts w:hint="eastAsia"/>
        </w:rPr>
        <w:t>有意簽約之企業</w:t>
      </w:r>
      <w:r w:rsidR="005168A2">
        <w:rPr>
          <w:rFonts w:hint="eastAsia"/>
        </w:rPr>
        <w:t>，</w:t>
      </w:r>
      <w:r w:rsidR="00E70858" w:rsidRPr="00222044">
        <w:t>選</w:t>
      </w:r>
      <w:r>
        <w:rPr>
          <w:rFonts w:hint="eastAsia"/>
        </w:rPr>
        <w:t>擇</w:t>
      </w:r>
      <w:r w:rsidR="005168A2" w:rsidRPr="005168A2">
        <w:rPr>
          <w:rFonts w:hint="eastAsia"/>
          <w:b/>
          <w:bCs/>
          <w:color w:val="FF0000"/>
          <w:u w:val="single"/>
        </w:rPr>
        <w:t>「</w:t>
      </w:r>
      <w:r w:rsidR="00720BBD">
        <w:rPr>
          <w:rFonts w:hint="eastAsia"/>
          <w:b/>
          <w:bCs/>
          <w:color w:val="FF0000"/>
          <w:u w:val="single"/>
        </w:rPr>
        <w:t>研究</w:t>
      </w:r>
      <w:r w:rsidR="005168A2" w:rsidRPr="005168A2">
        <w:rPr>
          <w:rFonts w:hint="eastAsia"/>
          <w:b/>
          <w:bCs/>
          <w:color w:val="FF0000"/>
          <w:u w:val="single"/>
        </w:rPr>
        <w:t>領域組別」</w:t>
      </w:r>
      <w:r w:rsidR="00E70858" w:rsidRPr="00E70858">
        <w:rPr>
          <w:rFonts w:hint="eastAsia"/>
          <w:color w:val="FF0000"/>
        </w:rPr>
        <w:t>至多</w:t>
      </w:r>
      <w:r w:rsidR="00E70858" w:rsidRPr="00E70858">
        <w:rPr>
          <w:rFonts w:hint="eastAsia"/>
          <w:color w:val="FF0000"/>
        </w:rPr>
        <w:t>3</w:t>
      </w:r>
      <w:r w:rsidR="00E70858" w:rsidRPr="00E70858">
        <w:rPr>
          <w:color w:val="FF0000"/>
        </w:rPr>
        <w:t>個志願</w:t>
      </w:r>
      <w:r w:rsidR="00E70858">
        <w:rPr>
          <w:rFonts w:hint="eastAsia"/>
        </w:rPr>
        <w:t>(</w:t>
      </w:r>
      <w:r w:rsidR="00E70858" w:rsidRPr="00222044">
        <w:t>填上號碼</w:t>
      </w:r>
      <w:r w:rsidR="00E70858" w:rsidRPr="00222044">
        <w:t>1~</w:t>
      </w:r>
      <w:r w:rsidR="00E70858">
        <w:rPr>
          <w:rFonts w:hint="eastAsia"/>
        </w:rPr>
        <w:t>3)</w:t>
      </w:r>
      <w:r w:rsidR="00E70858" w:rsidRPr="00222044">
        <w:t>。</w:t>
      </w:r>
    </w:p>
    <w:tbl>
      <w:tblPr>
        <w:tblpPr w:leftFromText="180" w:rightFromText="180" w:vertAnchor="text" w:horzAnchor="margin" w:tblpXSpec="center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24"/>
        <w:gridCol w:w="4677"/>
        <w:gridCol w:w="850"/>
        <w:gridCol w:w="1005"/>
        <w:gridCol w:w="1256"/>
      </w:tblGrid>
      <w:tr w:rsidR="00E70858" w:rsidRPr="00222044" w14:paraId="7C20878F" w14:textId="77777777" w:rsidTr="005168A2">
        <w:trPr>
          <w:cantSplit/>
          <w:trHeight w:val="540"/>
        </w:trPr>
        <w:tc>
          <w:tcPr>
            <w:tcW w:w="825" w:type="pct"/>
            <w:vAlign w:val="center"/>
          </w:tcPr>
          <w:p w14:paraId="437A4548" w14:textId="104F86B5" w:rsidR="00E70858" w:rsidRPr="000736A3" w:rsidRDefault="00720BBD" w:rsidP="00977258">
            <w:pPr>
              <w:snapToGrid w:val="0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rFonts w:hint="eastAsia"/>
                <w:b/>
                <w:bCs/>
                <w:color w:val="000000"/>
                <w:spacing w:val="20"/>
              </w:rPr>
              <w:t>合作企業</w:t>
            </w:r>
          </w:p>
        </w:tc>
        <w:tc>
          <w:tcPr>
            <w:tcW w:w="2649" w:type="pct"/>
            <w:gridSpan w:val="2"/>
            <w:vAlign w:val="center"/>
          </w:tcPr>
          <w:p w14:paraId="44C0B85E" w14:textId="34B97AD5" w:rsidR="00E70858" w:rsidRPr="000736A3" w:rsidRDefault="006028E9" w:rsidP="00977258">
            <w:pPr>
              <w:snapToGrid w:val="0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rFonts w:hint="eastAsia"/>
                <w:b/>
                <w:bCs/>
                <w:color w:val="000000"/>
                <w:spacing w:val="20"/>
              </w:rPr>
              <w:t>研究</w:t>
            </w:r>
            <w:r w:rsidRPr="000736A3">
              <w:rPr>
                <w:rFonts w:hint="eastAsia"/>
                <w:b/>
                <w:bCs/>
                <w:color w:val="000000"/>
                <w:spacing w:val="20"/>
              </w:rPr>
              <w:t>領域組別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06DC67D" w14:textId="77777777" w:rsidR="00E70858" w:rsidRPr="000736A3" w:rsidRDefault="00E70858" w:rsidP="0097725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736A3">
              <w:rPr>
                <w:rFonts w:hAnsi="標楷體"/>
                <w:b/>
                <w:bCs/>
                <w:color w:val="000000"/>
              </w:rPr>
              <w:t>名額</w:t>
            </w:r>
          </w:p>
        </w:tc>
        <w:tc>
          <w:tcPr>
            <w:tcW w:w="493" w:type="pct"/>
          </w:tcPr>
          <w:p w14:paraId="7E64892A" w14:textId="1416BE0F" w:rsidR="00E70858" w:rsidRPr="000736A3" w:rsidRDefault="006028E9" w:rsidP="00977258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志願代碼</w:t>
            </w:r>
          </w:p>
        </w:tc>
        <w:tc>
          <w:tcPr>
            <w:tcW w:w="616" w:type="pct"/>
            <w:shd w:val="clear" w:color="auto" w:fill="FFFF00"/>
          </w:tcPr>
          <w:p w14:paraId="71EF15B4" w14:textId="77777777" w:rsidR="00E70858" w:rsidRPr="000736A3" w:rsidRDefault="00E70858" w:rsidP="00977258">
            <w:pPr>
              <w:snapToGrid w:val="0"/>
              <w:jc w:val="center"/>
              <w:rPr>
                <w:b/>
                <w:bCs/>
              </w:rPr>
            </w:pPr>
            <w:r w:rsidRPr="000736A3">
              <w:rPr>
                <w:rFonts w:hint="eastAsia"/>
                <w:b/>
                <w:bCs/>
              </w:rPr>
              <w:t>志願序</w:t>
            </w:r>
          </w:p>
        </w:tc>
      </w:tr>
      <w:tr w:rsidR="00E70858" w:rsidRPr="00222044" w14:paraId="74859E5B" w14:textId="77777777" w:rsidTr="005168A2">
        <w:trPr>
          <w:cantSplit/>
          <w:trHeight w:val="115"/>
        </w:trPr>
        <w:tc>
          <w:tcPr>
            <w:tcW w:w="825" w:type="pct"/>
            <w:vMerge w:val="restart"/>
            <w:shd w:val="clear" w:color="auto" w:fill="auto"/>
            <w:vAlign w:val="center"/>
          </w:tcPr>
          <w:p w14:paraId="06FD6BD1" w14:textId="77777777" w:rsidR="00E70858" w:rsidRPr="00720BBD" w:rsidRDefault="00E70858" w:rsidP="00977258">
            <w:pPr>
              <w:snapToGrid w:val="0"/>
              <w:jc w:val="center"/>
              <w:rPr>
                <w:rFonts w:hAnsi="標楷體"/>
                <w:b/>
                <w:bCs/>
                <w:color w:val="000000"/>
              </w:rPr>
            </w:pPr>
            <w:r w:rsidRPr="00720BBD">
              <w:rPr>
                <w:rFonts w:hAnsi="標楷體" w:hint="eastAsia"/>
                <w:b/>
                <w:bCs/>
                <w:color w:val="000000" w:themeColor="text1"/>
              </w:rPr>
              <w:t>台達電子工業股份有限公司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31DF5EF" w14:textId="77777777" w:rsidR="00E70858" w:rsidRPr="00222044" w:rsidRDefault="00E70858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6F70B6D3" w14:textId="77777777" w:rsidR="00E70858" w:rsidRPr="00203003" w:rsidRDefault="00E70858" w:rsidP="00977258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超高速磁浮系統智慧型控制研究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222B729" w14:textId="77777777" w:rsidR="00E70858" w:rsidRPr="00E95E22" w:rsidRDefault="00E70858" w:rsidP="00977258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18D97923" w14:textId="77777777" w:rsidR="00E70858" w:rsidRPr="003F26ED" w:rsidRDefault="00E70858" w:rsidP="00977258">
            <w:pPr>
              <w:snapToGrid w:val="0"/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A1</w:t>
            </w:r>
          </w:p>
        </w:tc>
        <w:tc>
          <w:tcPr>
            <w:tcW w:w="616" w:type="pct"/>
            <w:shd w:val="clear" w:color="auto" w:fill="FFFF00"/>
          </w:tcPr>
          <w:p w14:paraId="6A08F400" w14:textId="77777777" w:rsidR="00E70858" w:rsidRPr="00222044" w:rsidRDefault="00E70858" w:rsidP="00977258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E70858" w:rsidRPr="00222044" w14:paraId="35CC18AC" w14:textId="77777777" w:rsidTr="005168A2">
        <w:trPr>
          <w:cantSplit/>
          <w:trHeight w:val="119"/>
        </w:trPr>
        <w:tc>
          <w:tcPr>
            <w:tcW w:w="825" w:type="pct"/>
            <w:vMerge/>
            <w:vAlign w:val="center"/>
          </w:tcPr>
          <w:p w14:paraId="4518FAA6" w14:textId="77777777" w:rsidR="00E70858" w:rsidRPr="00E95E22" w:rsidRDefault="00E70858" w:rsidP="00977258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A549A3A" w14:textId="77777777" w:rsidR="00E70858" w:rsidRPr="00222044" w:rsidRDefault="00E70858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4AADA0CD" w14:textId="77777777" w:rsidR="00E70858" w:rsidRPr="00203003" w:rsidRDefault="00E70858" w:rsidP="00977258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智慧製造之最佳化排程應用研究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1FEAA60" w14:textId="77777777" w:rsidR="00E70858" w:rsidRPr="00E95E22" w:rsidRDefault="00E70858" w:rsidP="00977258">
            <w:pPr>
              <w:snapToGrid w:val="0"/>
              <w:jc w:val="center"/>
              <w:rPr>
                <w:color w:val="000000"/>
              </w:rPr>
            </w:pPr>
            <w:r w:rsidRPr="00222044"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21DAC672" w14:textId="77777777" w:rsidR="00E70858" w:rsidRPr="003F26ED" w:rsidRDefault="00E70858" w:rsidP="00977258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A2</w:t>
            </w:r>
          </w:p>
        </w:tc>
        <w:tc>
          <w:tcPr>
            <w:tcW w:w="616" w:type="pct"/>
            <w:shd w:val="clear" w:color="auto" w:fill="FFFF00"/>
          </w:tcPr>
          <w:p w14:paraId="60FBC547" w14:textId="77777777" w:rsidR="00E70858" w:rsidRPr="00222044" w:rsidRDefault="00E70858" w:rsidP="00977258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E70858" w:rsidRPr="00222044" w14:paraId="500999B4" w14:textId="77777777" w:rsidTr="005168A2">
        <w:trPr>
          <w:cantSplit/>
          <w:trHeight w:val="164"/>
        </w:trPr>
        <w:tc>
          <w:tcPr>
            <w:tcW w:w="825" w:type="pct"/>
            <w:vMerge/>
            <w:vAlign w:val="center"/>
          </w:tcPr>
          <w:p w14:paraId="71DB5D31" w14:textId="77777777" w:rsidR="00E70858" w:rsidRPr="00E95E22" w:rsidRDefault="00E70858" w:rsidP="00977258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793116C" w14:textId="77777777" w:rsidR="00E70858" w:rsidRPr="00222044" w:rsidRDefault="00E70858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30101003" w14:textId="77777777" w:rsidR="00E70858" w:rsidRPr="00203003" w:rsidRDefault="00E70858" w:rsidP="00977258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人工智慧技術研發與大數據分析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3430A45" w14:textId="77777777" w:rsidR="00E70858" w:rsidRPr="00E95E22" w:rsidRDefault="00E70858" w:rsidP="00977258">
            <w:pPr>
              <w:snapToGrid w:val="0"/>
              <w:jc w:val="center"/>
              <w:rPr>
                <w:color w:val="000000"/>
              </w:rPr>
            </w:pPr>
            <w:r w:rsidRPr="00222044"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6DEDE855" w14:textId="77777777" w:rsidR="00E70858" w:rsidRPr="003F26ED" w:rsidRDefault="00E70858" w:rsidP="00977258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A3</w:t>
            </w:r>
          </w:p>
        </w:tc>
        <w:tc>
          <w:tcPr>
            <w:tcW w:w="616" w:type="pct"/>
            <w:shd w:val="clear" w:color="auto" w:fill="FFFF00"/>
          </w:tcPr>
          <w:p w14:paraId="5AF6FB0A" w14:textId="77777777" w:rsidR="00E70858" w:rsidRPr="00222044" w:rsidRDefault="00E70858" w:rsidP="00977258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E70858" w:rsidRPr="00222044" w14:paraId="5E4A1D17" w14:textId="77777777" w:rsidTr="005168A2">
        <w:trPr>
          <w:cantSplit/>
          <w:trHeight w:val="197"/>
        </w:trPr>
        <w:tc>
          <w:tcPr>
            <w:tcW w:w="825" w:type="pct"/>
            <w:vMerge/>
            <w:vAlign w:val="center"/>
          </w:tcPr>
          <w:p w14:paraId="1B5A7DE3" w14:textId="77777777" w:rsidR="00E70858" w:rsidRPr="00E95E22" w:rsidRDefault="00E70858" w:rsidP="00977258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9C2BBA" w14:textId="77777777" w:rsidR="00E70858" w:rsidRPr="00222044" w:rsidRDefault="00E70858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77467C99" w14:textId="77777777" w:rsidR="00E70858" w:rsidRPr="00203003" w:rsidRDefault="00E70858" w:rsidP="00977258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機械手臂動態輪廓最佳化控制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626E780" w14:textId="77777777" w:rsidR="00E70858" w:rsidRPr="00E95E22" w:rsidRDefault="00E70858" w:rsidP="00977258">
            <w:pPr>
              <w:snapToGrid w:val="0"/>
              <w:jc w:val="center"/>
              <w:rPr>
                <w:color w:val="000000"/>
              </w:rPr>
            </w:pPr>
            <w:r w:rsidRPr="00222044"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7D8C0552" w14:textId="77777777" w:rsidR="00E70858" w:rsidRPr="003F26ED" w:rsidRDefault="00E70858" w:rsidP="00977258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A4</w:t>
            </w:r>
          </w:p>
        </w:tc>
        <w:tc>
          <w:tcPr>
            <w:tcW w:w="616" w:type="pct"/>
            <w:shd w:val="clear" w:color="auto" w:fill="FFFF00"/>
          </w:tcPr>
          <w:p w14:paraId="7FB5033C" w14:textId="77777777" w:rsidR="00E70858" w:rsidRPr="00222044" w:rsidRDefault="00E70858" w:rsidP="00977258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E70858" w:rsidRPr="00222044" w14:paraId="18309A42" w14:textId="77777777" w:rsidTr="005168A2">
        <w:trPr>
          <w:cantSplit/>
          <w:trHeight w:val="86"/>
        </w:trPr>
        <w:tc>
          <w:tcPr>
            <w:tcW w:w="825" w:type="pct"/>
            <w:vMerge/>
            <w:vAlign w:val="center"/>
          </w:tcPr>
          <w:p w14:paraId="5C4AE4C7" w14:textId="77777777" w:rsidR="00E70858" w:rsidRPr="00E95E22" w:rsidRDefault="00E70858" w:rsidP="00977258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03795F0" w14:textId="77777777" w:rsidR="00E70858" w:rsidRPr="00222044" w:rsidRDefault="00E70858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2F7FE464" w14:textId="77777777" w:rsidR="00E70858" w:rsidRPr="00203003" w:rsidRDefault="00E70858" w:rsidP="00977258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Security</w:t>
            </w:r>
            <w:r w:rsidRPr="00203003">
              <w:rPr>
                <w:rFonts w:hAnsi="標楷體" w:hint="eastAsia"/>
                <w:color w:val="000000"/>
              </w:rPr>
              <w:t>系統的檢查機制及攻擊預防研究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8699FC0" w14:textId="77777777" w:rsidR="00E70858" w:rsidRPr="00E95E22" w:rsidRDefault="00E70858" w:rsidP="00977258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67227744" w14:textId="77777777" w:rsidR="00E70858" w:rsidRPr="003F26ED" w:rsidRDefault="00E70858" w:rsidP="00977258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A5</w:t>
            </w:r>
          </w:p>
        </w:tc>
        <w:tc>
          <w:tcPr>
            <w:tcW w:w="616" w:type="pct"/>
            <w:shd w:val="clear" w:color="auto" w:fill="FFFF00"/>
          </w:tcPr>
          <w:p w14:paraId="304668D6" w14:textId="77777777" w:rsidR="00E70858" w:rsidRPr="00222044" w:rsidRDefault="00E70858" w:rsidP="00977258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</w:tbl>
    <w:p w14:paraId="78426F96" w14:textId="745DF8AE" w:rsidR="00500460" w:rsidRPr="00E70858" w:rsidRDefault="00500460" w:rsidP="00E70858"/>
    <w:tbl>
      <w:tblPr>
        <w:tblpPr w:leftFromText="180" w:rightFromText="180" w:vertAnchor="text" w:horzAnchor="margin" w:tblpXSpec="center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24"/>
        <w:gridCol w:w="4677"/>
        <w:gridCol w:w="850"/>
        <w:gridCol w:w="1005"/>
        <w:gridCol w:w="1256"/>
      </w:tblGrid>
      <w:tr w:rsidR="00E95E22" w:rsidRPr="00222044" w14:paraId="755A4778" w14:textId="77777777" w:rsidTr="005168A2">
        <w:trPr>
          <w:cantSplit/>
          <w:trHeight w:val="540"/>
        </w:trPr>
        <w:tc>
          <w:tcPr>
            <w:tcW w:w="825" w:type="pct"/>
            <w:vAlign w:val="center"/>
          </w:tcPr>
          <w:p w14:paraId="27BFD530" w14:textId="2D9B97C1" w:rsidR="00E95E22" w:rsidRPr="000736A3" w:rsidRDefault="00E95E22" w:rsidP="00222044">
            <w:pPr>
              <w:snapToGrid w:val="0"/>
              <w:jc w:val="center"/>
              <w:rPr>
                <w:b/>
                <w:bCs/>
                <w:color w:val="000000"/>
                <w:spacing w:val="20"/>
              </w:rPr>
            </w:pPr>
            <w:r w:rsidRPr="000736A3">
              <w:rPr>
                <w:rFonts w:hAnsi="標楷體" w:hint="eastAsia"/>
                <w:b/>
                <w:bCs/>
                <w:color w:val="000000"/>
                <w:spacing w:val="20"/>
              </w:rPr>
              <w:t>公司</w:t>
            </w:r>
            <w:r w:rsidRPr="000736A3">
              <w:rPr>
                <w:rFonts w:hAnsi="標楷體"/>
                <w:b/>
                <w:bCs/>
                <w:color w:val="000000"/>
                <w:spacing w:val="20"/>
              </w:rPr>
              <w:t>別</w:t>
            </w:r>
          </w:p>
        </w:tc>
        <w:tc>
          <w:tcPr>
            <w:tcW w:w="2649" w:type="pct"/>
            <w:gridSpan w:val="2"/>
            <w:vAlign w:val="center"/>
          </w:tcPr>
          <w:p w14:paraId="0D2F2976" w14:textId="5BC31866" w:rsidR="00E95E22" w:rsidRPr="000736A3" w:rsidRDefault="00720BBD" w:rsidP="00222044">
            <w:pPr>
              <w:snapToGrid w:val="0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rFonts w:hint="eastAsia"/>
                <w:b/>
                <w:bCs/>
                <w:color w:val="000000"/>
                <w:spacing w:val="20"/>
              </w:rPr>
              <w:t>研究</w:t>
            </w:r>
            <w:r w:rsidR="00E95E22" w:rsidRPr="000736A3">
              <w:rPr>
                <w:rFonts w:hint="eastAsia"/>
                <w:b/>
                <w:bCs/>
                <w:color w:val="000000"/>
                <w:spacing w:val="20"/>
              </w:rPr>
              <w:t>領域組別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90E4C20" w14:textId="77777777" w:rsidR="00E95E22" w:rsidRPr="000736A3" w:rsidRDefault="00E95E22" w:rsidP="002220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736A3">
              <w:rPr>
                <w:rFonts w:hAnsi="標楷體"/>
                <w:b/>
                <w:bCs/>
                <w:color w:val="000000"/>
              </w:rPr>
              <w:t>名額</w:t>
            </w:r>
          </w:p>
        </w:tc>
        <w:tc>
          <w:tcPr>
            <w:tcW w:w="493" w:type="pct"/>
          </w:tcPr>
          <w:p w14:paraId="548B14CE" w14:textId="794B3C60" w:rsidR="00E95E22" w:rsidRPr="000736A3" w:rsidRDefault="006028E9" w:rsidP="0022204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志願代碼</w:t>
            </w:r>
          </w:p>
        </w:tc>
        <w:tc>
          <w:tcPr>
            <w:tcW w:w="616" w:type="pct"/>
            <w:shd w:val="clear" w:color="auto" w:fill="FFFF00"/>
          </w:tcPr>
          <w:p w14:paraId="76AA10FA" w14:textId="77777777" w:rsidR="00E95E22" w:rsidRPr="000736A3" w:rsidRDefault="00E95E22" w:rsidP="00222044">
            <w:pPr>
              <w:snapToGrid w:val="0"/>
              <w:jc w:val="center"/>
              <w:rPr>
                <w:b/>
                <w:bCs/>
              </w:rPr>
            </w:pPr>
            <w:r w:rsidRPr="000736A3">
              <w:rPr>
                <w:rFonts w:hint="eastAsia"/>
                <w:b/>
                <w:bCs/>
              </w:rPr>
              <w:t>志願序</w:t>
            </w:r>
          </w:p>
        </w:tc>
      </w:tr>
      <w:tr w:rsidR="00E95E22" w:rsidRPr="00222044" w14:paraId="52C4E477" w14:textId="77777777" w:rsidTr="005168A2">
        <w:trPr>
          <w:cantSplit/>
          <w:trHeight w:val="112"/>
        </w:trPr>
        <w:tc>
          <w:tcPr>
            <w:tcW w:w="825" w:type="pct"/>
            <w:vMerge w:val="restart"/>
            <w:shd w:val="clear" w:color="auto" w:fill="auto"/>
            <w:vAlign w:val="center"/>
          </w:tcPr>
          <w:p w14:paraId="2F50C441" w14:textId="00E5AF3C" w:rsidR="00E95E22" w:rsidRPr="00720BBD" w:rsidRDefault="00E95E22" w:rsidP="008B781D">
            <w:pPr>
              <w:snapToGrid w:val="0"/>
              <w:jc w:val="center"/>
              <w:rPr>
                <w:rFonts w:hAnsi="標楷體"/>
                <w:b/>
                <w:bCs/>
                <w:color w:val="000000"/>
              </w:rPr>
            </w:pPr>
            <w:proofErr w:type="gramStart"/>
            <w:r w:rsidRPr="00720BBD">
              <w:rPr>
                <w:rFonts w:hAnsi="標楷體" w:hint="eastAsia"/>
                <w:b/>
                <w:bCs/>
                <w:color w:val="000000" w:themeColor="text1"/>
              </w:rPr>
              <w:t>均華精密</w:t>
            </w:r>
            <w:proofErr w:type="gramEnd"/>
            <w:r w:rsidRPr="00720BBD">
              <w:rPr>
                <w:rFonts w:hAnsi="標楷體" w:hint="eastAsia"/>
                <w:b/>
                <w:bCs/>
                <w:color w:val="000000" w:themeColor="text1"/>
              </w:rPr>
              <w:t>工業股份有限公司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885AB62" w14:textId="7C9880FB" w:rsidR="00E95E22" w:rsidRPr="00222044" w:rsidRDefault="00E95E22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4B0CAA2A" w14:textId="09C7A320" w:rsidR="00E95E22" w:rsidRPr="00203003" w:rsidRDefault="00203003" w:rsidP="008B781D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基於機器學習之工業級精度補償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4C2BE14" w14:textId="54E6156C" w:rsidR="00E95E22" w:rsidRPr="00222044" w:rsidRDefault="00E95E22" w:rsidP="00E95E2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1E030279" w14:textId="68F76D5F" w:rsidR="00E95E22" w:rsidRPr="003F26ED" w:rsidRDefault="00E95E22" w:rsidP="008B781D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B1</w:t>
            </w:r>
          </w:p>
        </w:tc>
        <w:tc>
          <w:tcPr>
            <w:tcW w:w="616" w:type="pct"/>
            <w:shd w:val="clear" w:color="auto" w:fill="FFFF00"/>
          </w:tcPr>
          <w:p w14:paraId="7482A370" w14:textId="77777777" w:rsidR="00E95E22" w:rsidRPr="00222044" w:rsidRDefault="00E95E22" w:rsidP="008B781D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5E22" w:rsidRPr="00222044" w14:paraId="42FEECF9" w14:textId="77777777" w:rsidTr="005168A2">
        <w:trPr>
          <w:cantSplit/>
          <w:trHeight w:val="115"/>
        </w:trPr>
        <w:tc>
          <w:tcPr>
            <w:tcW w:w="825" w:type="pct"/>
            <w:vMerge/>
            <w:shd w:val="clear" w:color="auto" w:fill="auto"/>
            <w:vAlign w:val="center"/>
          </w:tcPr>
          <w:p w14:paraId="667D8EE8" w14:textId="77777777" w:rsidR="00E95E22" w:rsidRPr="00222044" w:rsidRDefault="00E95E22" w:rsidP="008B781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E046C6" w14:textId="68D87E6B" w:rsidR="00E95E22" w:rsidRPr="00222044" w:rsidRDefault="00E95E22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2C081ABC" w14:textId="08E6D16B" w:rsidR="00E95E22" w:rsidRPr="00203003" w:rsidRDefault="00203003" w:rsidP="008B781D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實現於工業級精度之影像定位技術開發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F105A90" w14:textId="73D49B2F" w:rsidR="00E95E22" w:rsidRPr="00222044" w:rsidRDefault="00E95E22" w:rsidP="00E95E2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316F39C7" w14:textId="7FDC5423" w:rsidR="00E95E22" w:rsidRPr="003F26ED" w:rsidRDefault="00E95E22" w:rsidP="008B781D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B2</w:t>
            </w:r>
          </w:p>
        </w:tc>
        <w:tc>
          <w:tcPr>
            <w:tcW w:w="616" w:type="pct"/>
            <w:shd w:val="clear" w:color="auto" w:fill="FFFF00"/>
          </w:tcPr>
          <w:p w14:paraId="13085DB0" w14:textId="77777777" w:rsidR="00E95E22" w:rsidRPr="00222044" w:rsidRDefault="00E95E22" w:rsidP="008B781D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5E22" w:rsidRPr="00222044" w14:paraId="19593469" w14:textId="77777777" w:rsidTr="005168A2">
        <w:trPr>
          <w:cantSplit/>
          <w:trHeight w:val="248"/>
        </w:trPr>
        <w:tc>
          <w:tcPr>
            <w:tcW w:w="825" w:type="pct"/>
            <w:vMerge/>
            <w:shd w:val="clear" w:color="auto" w:fill="auto"/>
            <w:vAlign w:val="center"/>
          </w:tcPr>
          <w:p w14:paraId="48D5E399" w14:textId="77777777" w:rsidR="00E95E22" w:rsidRPr="00222044" w:rsidRDefault="00E95E22" w:rsidP="008B781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08947F0" w14:textId="6A666665" w:rsidR="00E95E22" w:rsidRPr="00222044" w:rsidRDefault="00E95E22" w:rsidP="00720BB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3D99967B" w14:textId="3CBED3D6" w:rsidR="00E95E22" w:rsidRPr="00203003" w:rsidRDefault="00203003" w:rsidP="008B781D">
            <w:pPr>
              <w:snapToGrid w:val="0"/>
              <w:rPr>
                <w:rFonts w:hAnsi="標楷體"/>
                <w:color w:val="000000"/>
              </w:rPr>
            </w:pPr>
            <w:r w:rsidRPr="00203003">
              <w:rPr>
                <w:rFonts w:hAnsi="標楷體" w:hint="eastAsia"/>
                <w:color w:val="000000"/>
              </w:rPr>
              <w:t>先進封裝</w:t>
            </w:r>
            <w:proofErr w:type="gramStart"/>
            <w:r w:rsidRPr="00203003">
              <w:rPr>
                <w:rFonts w:hAnsi="標楷體" w:hint="eastAsia"/>
                <w:color w:val="000000"/>
              </w:rPr>
              <w:t>黏晶機</w:t>
            </w:r>
            <w:proofErr w:type="gramEnd"/>
            <w:r w:rsidRPr="00203003">
              <w:rPr>
                <w:rFonts w:hAnsi="標楷體" w:hint="eastAsia"/>
                <w:color w:val="000000"/>
              </w:rPr>
              <w:t>精度提昇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77F9D76" w14:textId="13C26A7C" w:rsidR="00E95E22" w:rsidRPr="00222044" w:rsidRDefault="00E95E22" w:rsidP="008B781D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93" w:type="pct"/>
            <w:vAlign w:val="center"/>
          </w:tcPr>
          <w:p w14:paraId="05C890BC" w14:textId="66B9CDEE" w:rsidR="00E95E22" w:rsidRPr="003F26ED" w:rsidRDefault="00E95E22" w:rsidP="008B781D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B3</w:t>
            </w:r>
          </w:p>
        </w:tc>
        <w:tc>
          <w:tcPr>
            <w:tcW w:w="616" w:type="pct"/>
            <w:shd w:val="clear" w:color="auto" w:fill="FFFF00"/>
          </w:tcPr>
          <w:p w14:paraId="7A65401B" w14:textId="77777777" w:rsidR="00E95E22" w:rsidRPr="00222044" w:rsidRDefault="00E95E22" w:rsidP="008B781D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612B409C" w14:textId="541A1323" w:rsidR="00E70858" w:rsidRDefault="00E70858" w:rsidP="00222044">
      <w:pPr>
        <w:tabs>
          <w:tab w:val="left" w:pos="6512"/>
        </w:tabs>
      </w:pPr>
      <w:r>
        <w:br/>
      </w:r>
      <w:r>
        <w:rPr>
          <w:rFonts w:hint="eastAsia"/>
        </w:rPr>
        <w:t>說明</w:t>
      </w:r>
      <w:r w:rsidR="00222044">
        <w:rPr>
          <w:rFonts w:hint="eastAsia"/>
        </w:rPr>
        <w:t>：</w:t>
      </w:r>
    </w:p>
    <w:p w14:paraId="215A0612" w14:textId="490E91DA" w:rsidR="00316B90" w:rsidRDefault="00E70858" w:rsidP="00222044">
      <w:pPr>
        <w:tabs>
          <w:tab w:val="left" w:pos="6512"/>
        </w:tabs>
      </w:pPr>
      <w:r>
        <w:rPr>
          <w:rFonts w:hint="eastAsia"/>
        </w:rPr>
        <w:t>1.</w:t>
      </w:r>
      <w:r w:rsidRPr="00222044">
        <w:t>選填完</w:t>
      </w:r>
      <w:proofErr w:type="gramStart"/>
      <w:r w:rsidRPr="00222044">
        <w:t>志願序後</w:t>
      </w:r>
      <w:proofErr w:type="gramEnd"/>
      <w:r w:rsidRPr="00222044">
        <w:t>，請</w:t>
      </w:r>
      <w:r w:rsidR="00720BBD">
        <w:rPr>
          <w:rFonts w:hint="eastAsia"/>
        </w:rPr>
        <w:t>務必</w:t>
      </w:r>
      <w:r w:rsidRPr="00222044">
        <w:t>仔細檢查，選填志願別順序是否有誤。</w:t>
      </w:r>
      <w:r>
        <w:br/>
      </w:r>
      <w:r>
        <w:rPr>
          <w:rFonts w:hint="eastAsia"/>
        </w:rPr>
        <w:t>2.</w:t>
      </w:r>
      <w:r w:rsidRPr="00222044">
        <w:t>若有修正或更改之志願序，請於</w:t>
      </w:r>
      <w:proofErr w:type="gramStart"/>
      <w:r w:rsidRPr="00222044">
        <w:t>修改處蓋上</w:t>
      </w:r>
      <w:proofErr w:type="gramEnd"/>
      <w:r w:rsidRPr="00222044">
        <w:rPr>
          <w:b/>
        </w:rPr>
        <w:t>私章</w:t>
      </w:r>
      <w:r w:rsidRPr="00222044">
        <w:rPr>
          <w:rFonts w:hint="eastAsia"/>
        </w:rPr>
        <w:t>或</w:t>
      </w:r>
      <w:r>
        <w:rPr>
          <w:rFonts w:hint="eastAsia"/>
          <w:b/>
        </w:rPr>
        <w:t>簽名</w:t>
      </w:r>
      <w:r w:rsidRPr="00222044">
        <w:t>。</w:t>
      </w:r>
      <w:r>
        <w:br/>
      </w:r>
      <w:r w:rsidRPr="00E70858">
        <w:rPr>
          <w:rFonts w:hint="eastAsia"/>
          <w:color w:val="FF0000"/>
        </w:rPr>
        <w:t>3.</w:t>
      </w:r>
      <w:r w:rsidRPr="00E70858">
        <w:rPr>
          <w:color w:val="FF0000"/>
        </w:rPr>
        <w:t>確認無誤後，請將本</w:t>
      </w:r>
      <w:r w:rsidR="00720BBD">
        <w:rPr>
          <w:rFonts w:hint="eastAsia"/>
          <w:color w:val="FF0000"/>
        </w:rPr>
        <w:t>志願</w:t>
      </w:r>
      <w:r w:rsidR="00ED7FB4">
        <w:rPr>
          <w:rFonts w:hint="eastAsia"/>
          <w:color w:val="FF0000"/>
        </w:rPr>
        <w:t>序</w:t>
      </w:r>
      <w:r w:rsidR="00720BBD">
        <w:rPr>
          <w:rFonts w:hint="eastAsia"/>
          <w:color w:val="FF0000"/>
        </w:rPr>
        <w:t>表</w:t>
      </w:r>
      <w:r w:rsidRPr="00E70858">
        <w:rPr>
          <w:color w:val="FF0000"/>
        </w:rPr>
        <w:t>上傳</w:t>
      </w:r>
      <w:proofErr w:type="gramStart"/>
      <w:r w:rsidRPr="00E70858">
        <w:rPr>
          <w:color w:val="FF0000"/>
        </w:rPr>
        <w:t>至</w:t>
      </w:r>
      <w:r w:rsidRPr="00E70858">
        <w:rPr>
          <w:rFonts w:hint="eastAsia"/>
          <w:b/>
          <w:color w:val="FF0000"/>
          <w:u w:val="single"/>
        </w:rPr>
        <w:t>線上</w:t>
      </w:r>
      <w:r w:rsidRPr="00E70858">
        <w:rPr>
          <w:b/>
          <w:color w:val="FF0000"/>
          <w:u w:val="single"/>
        </w:rPr>
        <w:t>報名</w:t>
      </w:r>
      <w:proofErr w:type="gramEnd"/>
      <w:r w:rsidRPr="00E70858">
        <w:rPr>
          <w:b/>
          <w:color w:val="FF0000"/>
          <w:u w:val="single"/>
        </w:rPr>
        <w:t>系統</w:t>
      </w:r>
      <w:r w:rsidRPr="00E70858">
        <w:rPr>
          <w:color w:val="FF0000"/>
        </w:rPr>
        <w:t>。</w:t>
      </w:r>
      <w:r>
        <w:br/>
      </w:r>
      <w:r>
        <w:rPr>
          <w:rFonts w:hint="eastAsia"/>
        </w:rPr>
        <w:t>4.</w:t>
      </w:r>
      <w:r w:rsidR="00316B90">
        <w:rPr>
          <w:rFonts w:hint="eastAsia"/>
        </w:rPr>
        <w:t>若因塗改或修正，導致不易辨識其</w:t>
      </w:r>
      <w:proofErr w:type="gramStart"/>
      <w:r w:rsidR="00316B90">
        <w:rPr>
          <w:rFonts w:hint="eastAsia"/>
        </w:rPr>
        <w:t>志願序別</w:t>
      </w:r>
      <w:proofErr w:type="gramEnd"/>
      <w:r w:rsidR="00316B90">
        <w:rPr>
          <w:rFonts w:hint="eastAsia"/>
        </w:rPr>
        <w:t>，將由本</w:t>
      </w:r>
      <w:r w:rsidR="00720BBD">
        <w:rPr>
          <w:rFonts w:hint="eastAsia"/>
        </w:rPr>
        <w:t>校</w:t>
      </w:r>
      <w:r w:rsidR="00316B90">
        <w:rPr>
          <w:rFonts w:hint="eastAsia"/>
        </w:rPr>
        <w:t>辨</w:t>
      </w:r>
      <w:r w:rsidR="0032796E">
        <w:rPr>
          <w:rFonts w:hint="eastAsia"/>
        </w:rPr>
        <w:t>識</w:t>
      </w:r>
      <w:r w:rsidR="00316B90">
        <w:rPr>
          <w:rFonts w:hint="eastAsia"/>
        </w:rPr>
        <w:t>後進行分發，考生不得爭議。</w:t>
      </w:r>
    </w:p>
    <w:p w14:paraId="15A79451" w14:textId="77777777" w:rsidR="00222044" w:rsidRDefault="00222044" w:rsidP="00F45D84">
      <w:pPr>
        <w:tabs>
          <w:tab w:val="left" w:pos="6512"/>
        </w:tabs>
        <w:rPr>
          <w:b/>
          <w:sz w:val="28"/>
          <w:szCs w:val="28"/>
        </w:rPr>
      </w:pPr>
    </w:p>
    <w:p w14:paraId="58F1AE9B" w14:textId="77777777" w:rsidR="0032796E" w:rsidRDefault="0032796E" w:rsidP="00F45D84">
      <w:pPr>
        <w:tabs>
          <w:tab w:val="left" w:pos="6512"/>
        </w:tabs>
        <w:rPr>
          <w:b/>
          <w:sz w:val="28"/>
          <w:szCs w:val="28"/>
        </w:rPr>
      </w:pPr>
    </w:p>
    <w:p w14:paraId="4AC45F94" w14:textId="77777777" w:rsidR="0032796E" w:rsidRPr="0032796E" w:rsidRDefault="0032796E" w:rsidP="00F45D84">
      <w:pPr>
        <w:tabs>
          <w:tab w:val="left" w:pos="6512"/>
        </w:tabs>
        <w:rPr>
          <w:b/>
          <w:sz w:val="28"/>
          <w:szCs w:val="28"/>
        </w:rPr>
      </w:pPr>
    </w:p>
    <w:p w14:paraId="6A93807D" w14:textId="3352D8B3" w:rsidR="00F45D84" w:rsidRDefault="00F45D84" w:rsidP="00F45D84">
      <w:pPr>
        <w:tabs>
          <w:tab w:val="left" w:pos="6512"/>
        </w:tabs>
        <w:rPr>
          <w:b/>
          <w:sz w:val="28"/>
          <w:szCs w:val="28"/>
        </w:rPr>
      </w:pPr>
      <w:r w:rsidRPr="00F45D84">
        <w:rPr>
          <w:rFonts w:hint="eastAsia"/>
          <w:b/>
          <w:sz w:val="28"/>
          <w:szCs w:val="28"/>
        </w:rPr>
        <w:t>考生簽名</w:t>
      </w:r>
      <w:r w:rsidRPr="00F45D84">
        <w:rPr>
          <w:rFonts w:hint="eastAsia"/>
          <w:b/>
          <w:sz w:val="28"/>
          <w:szCs w:val="28"/>
        </w:rPr>
        <w:t>(</w:t>
      </w:r>
      <w:r w:rsidR="00222044">
        <w:rPr>
          <w:rFonts w:hint="eastAsia"/>
          <w:b/>
          <w:sz w:val="28"/>
          <w:szCs w:val="28"/>
        </w:rPr>
        <w:t>或</w:t>
      </w:r>
      <w:r w:rsidRPr="00F45D84">
        <w:rPr>
          <w:rFonts w:hint="eastAsia"/>
          <w:b/>
          <w:sz w:val="28"/>
          <w:szCs w:val="28"/>
        </w:rPr>
        <w:t>蓋章</w:t>
      </w:r>
      <w:r w:rsidRPr="00F45D84">
        <w:rPr>
          <w:rFonts w:hint="eastAsia"/>
          <w:b/>
          <w:sz w:val="28"/>
          <w:szCs w:val="28"/>
        </w:rPr>
        <w:t>):</w:t>
      </w:r>
      <w:r w:rsidRPr="00F45D84">
        <w:rPr>
          <w:rFonts w:hint="eastAsia"/>
          <w:b/>
          <w:sz w:val="28"/>
          <w:szCs w:val="28"/>
          <w:u w:val="single"/>
        </w:rPr>
        <w:t xml:space="preserve">                </w:t>
      </w:r>
      <w:r w:rsidR="00222044">
        <w:rPr>
          <w:rFonts w:hint="eastAsia"/>
          <w:b/>
          <w:sz w:val="28"/>
          <w:szCs w:val="28"/>
          <w:u w:val="single"/>
        </w:rPr>
        <w:t xml:space="preserve"> </w:t>
      </w:r>
      <w:r w:rsidR="00222044">
        <w:rPr>
          <w:rFonts w:hint="eastAsia"/>
          <w:b/>
          <w:sz w:val="28"/>
          <w:szCs w:val="28"/>
        </w:rPr>
        <w:t xml:space="preserve">    </w:t>
      </w:r>
      <w:r w:rsidRPr="00F45D84">
        <w:rPr>
          <w:rFonts w:hint="eastAsia"/>
          <w:b/>
          <w:sz w:val="28"/>
          <w:szCs w:val="28"/>
        </w:rPr>
        <w:t>日期</w:t>
      </w:r>
      <w:r w:rsidRPr="00F45D84">
        <w:rPr>
          <w:rFonts w:hint="eastAsia"/>
          <w:b/>
          <w:sz w:val="28"/>
          <w:szCs w:val="28"/>
        </w:rPr>
        <w:t xml:space="preserve">:    </w:t>
      </w:r>
      <w:r w:rsidR="00D34F82">
        <w:rPr>
          <w:rFonts w:hint="eastAsia"/>
          <w:b/>
          <w:sz w:val="28"/>
          <w:szCs w:val="28"/>
        </w:rPr>
        <w:t xml:space="preserve"> </w:t>
      </w:r>
      <w:r w:rsidR="004501E8">
        <w:rPr>
          <w:rFonts w:hint="eastAsia"/>
          <w:b/>
          <w:sz w:val="28"/>
          <w:szCs w:val="28"/>
        </w:rPr>
        <w:t xml:space="preserve"> </w:t>
      </w:r>
      <w:r w:rsidR="00D34F82">
        <w:rPr>
          <w:rFonts w:hint="eastAsia"/>
          <w:b/>
          <w:sz w:val="28"/>
          <w:szCs w:val="28"/>
        </w:rPr>
        <w:t xml:space="preserve"> </w:t>
      </w:r>
      <w:r w:rsidRPr="00F45D84">
        <w:rPr>
          <w:rFonts w:hint="eastAsia"/>
          <w:b/>
          <w:sz w:val="28"/>
          <w:szCs w:val="28"/>
        </w:rPr>
        <w:t>年</w:t>
      </w:r>
      <w:r w:rsidRPr="00F45D84">
        <w:rPr>
          <w:rFonts w:hint="eastAsia"/>
          <w:b/>
          <w:sz w:val="28"/>
          <w:szCs w:val="28"/>
        </w:rPr>
        <w:t xml:space="preserve">  </w:t>
      </w:r>
      <w:r w:rsidR="00D34F82">
        <w:rPr>
          <w:rFonts w:hint="eastAsia"/>
          <w:b/>
          <w:sz w:val="28"/>
          <w:szCs w:val="28"/>
        </w:rPr>
        <w:t xml:space="preserve">  </w:t>
      </w:r>
      <w:r w:rsidRPr="00F45D84">
        <w:rPr>
          <w:rFonts w:hint="eastAsia"/>
          <w:b/>
          <w:sz w:val="28"/>
          <w:szCs w:val="28"/>
        </w:rPr>
        <w:t xml:space="preserve">  </w:t>
      </w:r>
      <w:r w:rsidR="00D34F82">
        <w:rPr>
          <w:rFonts w:hint="eastAsia"/>
          <w:b/>
          <w:sz w:val="28"/>
          <w:szCs w:val="28"/>
        </w:rPr>
        <w:t xml:space="preserve"> </w:t>
      </w:r>
      <w:r w:rsidRPr="00F45D84">
        <w:rPr>
          <w:rFonts w:hint="eastAsia"/>
          <w:b/>
          <w:sz w:val="28"/>
          <w:szCs w:val="28"/>
        </w:rPr>
        <w:t>月</w:t>
      </w:r>
      <w:r w:rsidRPr="00F45D84">
        <w:rPr>
          <w:rFonts w:hint="eastAsia"/>
          <w:b/>
          <w:sz w:val="28"/>
          <w:szCs w:val="28"/>
        </w:rPr>
        <w:t xml:space="preserve">  </w:t>
      </w:r>
      <w:r w:rsidR="00D34F82">
        <w:rPr>
          <w:rFonts w:hint="eastAsia"/>
          <w:b/>
          <w:sz w:val="28"/>
          <w:szCs w:val="28"/>
        </w:rPr>
        <w:t xml:space="preserve">  </w:t>
      </w:r>
      <w:r w:rsidRPr="00F45D84">
        <w:rPr>
          <w:rFonts w:hint="eastAsia"/>
          <w:b/>
          <w:sz w:val="28"/>
          <w:szCs w:val="28"/>
        </w:rPr>
        <w:t xml:space="preserve">  </w:t>
      </w:r>
      <w:r w:rsidR="00D34F82">
        <w:rPr>
          <w:rFonts w:hint="eastAsia"/>
          <w:b/>
          <w:sz w:val="28"/>
          <w:szCs w:val="28"/>
        </w:rPr>
        <w:t xml:space="preserve"> </w:t>
      </w:r>
      <w:r w:rsidRPr="00F45D84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</w:t>
      </w:r>
      <w:r w:rsidRPr="00F45D84">
        <w:rPr>
          <w:rFonts w:hint="eastAsia"/>
          <w:b/>
          <w:sz w:val="28"/>
          <w:szCs w:val="28"/>
        </w:rPr>
        <w:t xml:space="preserve"> </w:t>
      </w:r>
    </w:p>
    <w:p w14:paraId="0C501FED" w14:textId="7492760B" w:rsidR="00782207" w:rsidRPr="00043564" w:rsidRDefault="00F60FD9" w:rsidP="00F45D84">
      <w:pPr>
        <w:tabs>
          <w:tab w:val="left" w:pos="6512"/>
        </w:tabs>
        <w:rPr>
          <w:b/>
          <w:sz w:val="28"/>
          <w:szCs w:val="28"/>
        </w:rPr>
      </w:pPr>
      <w:r w:rsidRPr="00043564">
        <w:rPr>
          <w:rFonts w:hAnsi="標楷體" w:hint="eastAsia"/>
          <w:b/>
          <w:bCs/>
          <w:color w:val="000000"/>
          <w:sz w:val="28"/>
          <w:szCs w:val="28"/>
        </w:rPr>
        <w:lastRenderedPageBreak/>
        <w:t>「</w:t>
      </w:r>
      <w:r w:rsidR="00782207" w:rsidRPr="00043564">
        <w:rPr>
          <w:rFonts w:hAnsi="標楷體" w:hint="eastAsia"/>
          <w:b/>
          <w:bCs/>
          <w:color w:val="000000"/>
          <w:sz w:val="28"/>
          <w:szCs w:val="28"/>
        </w:rPr>
        <w:t>台達電子工業股份有限公司</w:t>
      </w:r>
      <w:r w:rsidRPr="00043564">
        <w:rPr>
          <w:rFonts w:hAnsi="標楷體" w:hint="eastAsia"/>
          <w:b/>
          <w:bCs/>
          <w:color w:val="000000"/>
          <w:sz w:val="28"/>
          <w:szCs w:val="28"/>
        </w:rPr>
        <w:t>」研究領域說明</w:t>
      </w:r>
    </w:p>
    <w:tbl>
      <w:tblPr>
        <w:tblW w:w="51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4676"/>
        <w:gridCol w:w="3119"/>
      </w:tblGrid>
      <w:tr w:rsidR="00782207" w:rsidRPr="00782207" w14:paraId="46B852DF" w14:textId="77777777" w:rsidTr="00043564">
        <w:trPr>
          <w:trHeight w:val="76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E3C1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志願代碼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1B9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研究領域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8EF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領域說明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18A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建議科系、具備專長技能</w:t>
            </w:r>
          </w:p>
        </w:tc>
      </w:tr>
      <w:tr w:rsidR="00782207" w:rsidRPr="00782207" w14:paraId="42E369B9" w14:textId="77777777" w:rsidTr="00043564">
        <w:trPr>
          <w:trHeight w:val="13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0E41" w14:textId="77777777" w:rsidR="00782207" w:rsidRPr="00782207" w:rsidRDefault="00782207" w:rsidP="00A4785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</w:t>
            </w:r>
            <w:r w:rsidRPr="00782207">
              <w:rPr>
                <w:rFonts w:eastAsia="新細明體"/>
                <w:color w:val="000000"/>
                <w:kern w:val="0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93E7" w14:textId="77777777" w:rsidR="00782207" w:rsidRPr="00967EA3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967EA3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超高速磁浮系統智慧型控制研究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8E9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1.以自動控制及最佳化參數演算法為基礎，搭配轉子動力學與機電模型以考慮最佳化控制與系統設計，進行超高速磁浮系統彎曲模態穿越前瞻性研究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2.超高速磁浮系統建模分析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3.智慧型</w:t>
            </w:r>
            <w:proofErr w:type="gramStart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主動抑振</w:t>
            </w:r>
            <w:proofErr w:type="gramEnd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控制技術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543D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建議科系：機械系、動機系、電機系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專長、技能：自動控制理論、動力學、控制系統模擬(</w:t>
            </w:r>
            <w:proofErr w:type="spellStart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Matlab</w:t>
            </w:r>
            <w:proofErr w:type="spellEnd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/Simulink)、程式設計(C/C++)、單晶片韌體實作</w:t>
            </w:r>
          </w:p>
        </w:tc>
      </w:tr>
      <w:tr w:rsidR="00782207" w:rsidRPr="00782207" w14:paraId="1806A152" w14:textId="77777777" w:rsidTr="00043564">
        <w:trPr>
          <w:trHeight w:val="231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593" w14:textId="77777777" w:rsidR="00782207" w:rsidRPr="00782207" w:rsidRDefault="00782207" w:rsidP="00A4785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</w:t>
            </w:r>
            <w:r w:rsidRPr="00782207">
              <w:rPr>
                <w:rFonts w:eastAsia="新細明體"/>
                <w:color w:val="000000"/>
                <w:kern w:val="0"/>
              </w:rPr>
              <w:t>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A4D" w14:textId="77777777" w:rsidR="00782207" w:rsidRPr="00967EA3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967EA3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智慧製造之最佳化排程應用研究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3E7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透過機器學習、</w:t>
            </w:r>
            <w:proofErr w:type="gramStart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最佳化疊代演算法</w:t>
            </w:r>
            <w:proofErr w:type="gramEnd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，以及AI/大數據分析等新一代資訊技術，應用於智慧製造生產過程中的各種排程應用情境，在生產資源限制與行業特殊應用法則下，追求排程目標的綜效最大化，來減少生產時間浪費，提升企業生產製造效率。可應用的領域包含: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1.生產排程分析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2.設備保養、</w:t>
            </w:r>
            <w:proofErr w:type="gramStart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巡檢排程</w:t>
            </w:r>
            <w:proofErr w:type="gramEnd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分析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3.倉儲物</w:t>
            </w:r>
            <w:proofErr w:type="gramStart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流派送排程</w:t>
            </w:r>
            <w:proofErr w:type="gramEnd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分析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4.自動化控制排程分析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DD25" w14:textId="3C7D4D08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建議科系：工業管理 或資訊管理相關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</w:r>
            <w:r w:rsidR="00043564" w:rsidRPr="00782207">
              <w:rPr>
                <w:rFonts w:ascii="標楷體" w:hAnsi="標楷體" w:cs="新細明體" w:hint="eastAsia"/>
                <w:color w:val="000000"/>
                <w:kern w:val="0"/>
              </w:rPr>
              <w:t>專長、技能：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排程、演算法、軟體開發、機器學習、人工智慧佳</w:t>
            </w:r>
          </w:p>
        </w:tc>
      </w:tr>
      <w:tr w:rsidR="00782207" w:rsidRPr="00782207" w14:paraId="535CF6D9" w14:textId="77777777" w:rsidTr="00043564">
        <w:trPr>
          <w:trHeight w:val="9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833" w14:textId="77777777" w:rsidR="00782207" w:rsidRPr="00782207" w:rsidRDefault="00782207" w:rsidP="00A4785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</w:t>
            </w:r>
            <w:r w:rsidRPr="00782207">
              <w:rPr>
                <w:rFonts w:eastAsia="新細明體"/>
                <w:color w:val="000000"/>
                <w:kern w:val="0"/>
              </w:rPr>
              <w:t>3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FC53" w14:textId="77777777" w:rsidR="00782207" w:rsidRPr="00967EA3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967EA3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人工智慧技術研發與大數據分析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FED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透過AI演算法開發創新應用整合方案來解決各種企業應用領域上之問題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1.演算法高效能最佳化與自動化深度/機器學習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2.邊緣/雲端運算與大數據分析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04A5" w14:textId="7517F290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建議科系：資工系、電機系、電子系、機械系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</w:r>
            <w:r w:rsidR="000B0B26" w:rsidRPr="00782207">
              <w:rPr>
                <w:rFonts w:ascii="標楷體" w:hAnsi="標楷體" w:cs="新細明體" w:hint="eastAsia"/>
                <w:color w:val="000000"/>
                <w:kern w:val="0"/>
              </w:rPr>
              <w:t>專長、技能：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機器學習、深度學習、網路通訊 , 程式設計(C# / C++ / Python)</w:t>
            </w:r>
          </w:p>
        </w:tc>
      </w:tr>
      <w:tr w:rsidR="00782207" w:rsidRPr="00782207" w14:paraId="03DBF84F" w14:textId="77777777" w:rsidTr="00043564">
        <w:trPr>
          <w:trHeight w:val="165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28F" w14:textId="77777777" w:rsidR="00782207" w:rsidRPr="00782207" w:rsidRDefault="00782207" w:rsidP="00A4785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</w:t>
            </w:r>
            <w:r w:rsidRPr="00782207">
              <w:rPr>
                <w:rFonts w:eastAsia="新細明體"/>
                <w:color w:val="000000"/>
                <w:kern w:val="0"/>
              </w:rPr>
              <w:t>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59D" w14:textId="77777777" w:rsidR="00782207" w:rsidRPr="00967EA3" w:rsidRDefault="00782207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967EA3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機械手臂動態輪廓最佳化控制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D4AF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在Robot整合的應用領域，高速高精應用場域不少，搭配相關動力學與運動學模型研究相關最佳化議題至關重要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1.平滑路徑運動規劃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2.機械手臂動力學與系統響應控制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3.運動動態輪廓最佳化控制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  <w:t>4.減少參數調適 cycle time、提高產能，為客戶創造價值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F96" w14:textId="725B62FA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建議科系 : 機械系、動機系、電機系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br/>
            </w:r>
            <w:r w:rsidR="000B0B26" w:rsidRPr="00782207">
              <w:rPr>
                <w:rFonts w:ascii="標楷體" w:hAnsi="標楷體" w:cs="新細明體" w:hint="eastAsia"/>
                <w:color w:val="000000"/>
                <w:kern w:val="0"/>
              </w:rPr>
              <w:t>專長、技能：</w:t>
            </w: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修習過自動控制，動力學，程式設計...等，有機電整合實務專題經驗尤佳</w:t>
            </w:r>
          </w:p>
        </w:tc>
      </w:tr>
      <w:tr w:rsidR="00782207" w:rsidRPr="00782207" w14:paraId="5799C07B" w14:textId="77777777" w:rsidTr="00043564">
        <w:trPr>
          <w:trHeight w:val="675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7DF" w14:textId="77777777" w:rsidR="00782207" w:rsidRPr="00782207" w:rsidRDefault="00782207" w:rsidP="00A4785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</w:t>
            </w:r>
            <w:r w:rsidRPr="00782207">
              <w:rPr>
                <w:rFonts w:eastAsia="新細明體"/>
                <w:color w:val="000000"/>
                <w:kern w:val="0"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032" w14:textId="77777777" w:rsidR="00782207" w:rsidRPr="00967EA3" w:rsidRDefault="00782207" w:rsidP="00A4785F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  <w:r w:rsidRPr="00967EA3">
              <w:rPr>
                <w:rFonts w:eastAsia="新細明體"/>
                <w:b/>
                <w:bCs/>
                <w:color w:val="000000"/>
                <w:kern w:val="0"/>
              </w:rPr>
              <w:t>Security</w:t>
            </w:r>
            <w:r w:rsidRPr="00967EA3">
              <w:rPr>
                <w:rFonts w:ascii="標楷體" w:hAnsi="標楷體" w:hint="eastAsia"/>
                <w:b/>
                <w:bCs/>
                <w:color w:val="000000"/>
                <w:kern w:val="0"/>
              </w:rPr>
              <w:t>系統的檢查機制及攻擊預防研究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AE5" w14:textId="77777777" w:rsidR="00782207" w:rsidRPr="00782207" w:rsidRDefault="00782207" w:rsidP="00A4785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針對</w:t>
            </w:r>
            <w:proofErr w:type="gramStart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崁</w:t>
            </w:r>
            <w:proofErr w:type="gramEnd"/>
            <w:r w:rsidRPr="00782207">
              <w:rPr>
                <w:rFonts w:ascii="標楷體" w:hAnsi="標楷體" w:cs="新細明體" w:hint="eastAsia"/>
                <w:color w:val="000000"/>
                <w:kern w:val="0"/>
              </w:rPr>
              <w:t>入式控制系統，透過防火牆及權限管理，加強系統對於網路惡意攻擊、以及控制權的安全防護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5DE4" w14:textId="218A8FA0" w:rsidR="00782207" w:rsidRPr="00782207" w:rsidRDefault="00782207" w:rsidP="00A4785F">
            <w:pPr>
              <w:widowControl/>
              <w:rPr>
                <w:rFonts w:eastAsia="新細明體"/>
                <w:color w:val="000000"/>
                <w:kern w:val="0"/>
              </w:rPr>
            </w:pPr>
            <w:r w:rsidRPr="00782207">
              <w:rPr>
                <w:rFonts w:ascii="標楷體" w:hAnsi="標楷體" w:hint="eastAsia"/>
                <w:color w:val="000000"/>
                <w:kern w:val="0"/>
              </w:rPr>
              <w:t>建議科系</w:t>
            </w:r>
            <w:r w:rsidRPr="00782207">
              <w:rPr>
                <w:rFonts w:eastAsia="新細明體"/>
                <w:color w:val="000000"/>
                <w:kern w:val="0"/>
              </w:rPr>
              <w:t>: </w:t>
            </w:r>
            <w:r w:rsidRPr="00782207">
              <w:rPr>
                <w:rFonts w:ascii="標楷體" w:hAnsi="標楷體" w:hint="eastAsia"/>
                <w:color w:val="000000"/>
                <w:kern w:val="0"/>
              </w:rPr>
              <w:t>資訊工程系</w:t>
            </w:r>
            <w:r w:rsidRPr="00782207">
              <w:rPr>
                <w:rFonts w:eastAsia="新細明體"/>
                <w:color w:val="000000"/>
                <w:kern w:val="0"/>
              </w:rPr>
              <w:br/>
            </w:r>
            <w:r w:rsidR="000B0B26" w:rsidRPr="00782207">
              <w:rPr>
                <w:rFonts w:ascii="標楷體" w:hAnsi="標楷體" w:cs="新細明體" w:hint="eastAsia"/>
                <w:color w:val="000000"/>
                <w:kern w:val="0"/>
              </w:rPr>
              <w:t>專長、技能：</w:t>
            </w:r>
            <w:r w:rsidRPr="00782207">
              <w:rPr>
                <w:rFonts w:eastAsia="新細明體"/>
                <w:color w:val="000000"/>
                <w:kern w:val="0"/>
              </w:rPr>
              <w:t>Security</w:t>
            </w:r>
            <w:r w:rsidRPr="00782207">
              <w:rPr>
                <w:rFonts w:ascii="標楷體" w:hAnsi="標楷體" w:hint="eastAsia"/>
                <w:color w:val="000000"/>
                <w:kern w:val="0"/>
              </w:rPr>
              <w:t>系統的檢查機制及攻擊預防研究</w:t>
            </w:r>
          </w:p>
        </w:tc>
      </w:tr>
    </w:tbl>
    <w:p w14:paraId="476C0A10" w14:textId="11C16BCC" w:rsidR="00782207" w:rsidRDefault="00782207" w:rsidP="00F45D84">
      <w:pPr>
        <w:tabs>
          <w:tab w:val="left" w:pos="6512"/>
        </w:tabs>
        <w:rPr>
          <w:b/>
          <w:sz w:val="28"/>
          <w:szCs w:val="28"/>
        </w:rPr>
      </w:pPr>
    </w:p>
    <w:p w14:paraId="44512D34" w14:textId="793FF14A" w:rsidR="00F60FD9" w:rsidRDefault="00F60FD9" w:rsidP="00F45D84">
      <w:pPr>
        <w:tabs>
          <w:tab w:val="left" w:pos="6512"/>
        </w:tabs>
        <w:rPr>
          <w:b/>
          <w:sz w:val="28"/>
          <w:szCs w:val="28"/>
        </w:rPr>
      </w:pPr>
    </w:p>
    <w:p w14:paraId="25189613" w14:textId="3B4229D9" w:rsidR="00F60FD9" w:rsidRDefault="00F60FD9" w:rsidP="00F45D84">
      <w:pPr>
        <w:tabs>
          <w:tab w:val="left" w:pos="6512"/>
        </w:tabs>
        <w:rPr>
          <w:b/>
          <w:sz w:val="28"/>
          <w:szCs w:val="28"/>
        </w:rPr>
      </w:pPr>
    </w:p>
    <w:p w14:paraId="744C4697" w14:textId="2D3D0A1D" w:rsidR="00F60FD9" w:rsidRDefault="00F60FD9" w:rsidP="00F45D84">
      <w:pPr>
        <w:tabs>
          <w:tab w:val="left" w:pos="6512"/>
        </w:tabs>
        <w:rPr>
          <w:b/>
          <w:sz w:val="28"/>
          <w:szCs w:val="28"/>
        </w:rPr>
      </w:pPr>
    </w:p>
    <w:p w14:paraId="19B9CCBC" w14:textId="07F005BE" w:rsidR="00F60FD9" w:rsidRDefault="00F60FD9" w:rsidP="00F45D84">
      <w:pPr>
        <w:tabs>
          <w:tab w:val="left" w:pos="6512"/>
        </w:tabs>
        <w:rPr>
          <w:b/>
          <w:sz w:val="28"/>
          <w:szCs w:val="28"/>
        </w:rPr>
      </w:pPr>
    </w:p>
    <w:p w14:paraId="1E18FB67" w14:textId="5222070C" w:rsidR="00F60FD9" w:rsidRPr="00043564" w:rsidRDefault="00F60FD9" w:rsidP="00F45D84">
      <w:pPr>
        <w:tabs>
          <w:tab w:val="left" w:pos="6512"/>
        </w:tabs>
        <w:rPr>
          <w:rFonts w:hAnsi="標楷體"/>
          <w:b/>
          <w:bCs/>
          <w:color w:val="000000" w:themeColor="text1"/>
          <w:sz w:val="28"/>
          <w:szCs w:val="28"/>
        </w:rPr>
      </w:pPr>
      <w:r w:rsidRPr="00043564">
        <w:rPr>
          <w:rFonts w:hAnsi="標楷體" w:hint="eastAsia"/>
          <w:b/>
          <w:bCs/>
          <w:color w:val="000000"/>
          <w:sz w:val="28"/>
          <w:szCs w:val="28"/>
        </w:rPr>
        <w:t>「</w:t>
      </w:r>
      <w:proofErr w:type="gramStart"/>
      <w:r w:rsidRPr="00043564">
        <w:rPr>
          <w:rFonts w:hAnsi="標楷體" w:hint="eastAsia"/>
          <w:b/>
          <w:bCs/>
          <w:color w:val="000000" w:themeColor="text1"/>
          <w:sz w:val="28"/>
          <w:szCs w:val="28"/>
        </w:rPr>
        <w:t>均華精密</w:t>
      </w:r>
      <w:proofErr w:type="gramEnd"/>
      <w:r w:rsidRPr="00043564">
        <w:rPr>
          <w:rFonts w:hAnsi="標楷體" w:hint="eastAsia"/>
          <w:b/>
          <w:bCs/>
          <w:color w:val="000000" w:themeColor="text1"/>
          <w:sz w:val="28"/>
          <w:szCs w:val="28"/>
        </w:rPr>
        <w:t>工業股份有限公司</w:t>
      </w:r>
      <w:r w:rsidRPr="00043564">
        <w:rPr>
          <w:rFonts w:hAnsi="標楷體" w:hint="eastAsia"/>
          <w:b/>
          <w:bCs/>
          <w:color w:val="000000"/>
          <w:sz w:val="28"/>
          <w:szCs w:val="28"/>
        </w:rPr>
        <w:t>」研究領域說明</w:t>
      </w:r>
    </w:p>
    <w:tbl>
      <w:tblPr>
        <w:tblW w:w="51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700"/>
        <w:gridCol w:w="3404"/>
        <w:gridCol w:w="4676"/>
      </w:tblGrid>
      <w:tr w:rsidR="00F60FD9" w:rsidRPr="00782207" w14:paraId="3AEFEEF5" w14:textId="77777777" w:rsidTr="00E54E91">
        <w:trPr>
          <w:trHeight w:val="76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1E24" w14:textId="77777777" w:rsidR="00F60FD9" w:rsidRPr="00782207" w:rsidRDefault="00F60FD9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志願代碼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E4A" w14:textId="77777777" w:rsidR="00F60FD9" w:rsidRPr="00782207" w:rsidRDefault="00F60FD9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研究領域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041A" w14:textId="77777777" w:rsidR="00F60FD9" w:rsidRPr="00782207" w:rsidRDefault="00F60FD9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領域說明</w:t>
            </w:r>
          </w:p>
        </w:tc>
        <w:tc>
          <w:tcPr>
            <w:tcW w:w="22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1D67" w14:textId="77777777" w:rsidR="00F60FD9" w:rsidRPr="00782207" w:rsidRDefault="00F60FD9" w:rsidP="00A4785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建議科系、具備專長技能</w:t>
            </w:r>
          </w:p>
        </w:tc>
      </w:tr>
      <w:tr w:rsidR="00E54E91" w:rsidRPr="00782207" w14:paraId="14E5DC04" w14:textId="77777777" w:rsidTr="00E54E91">
        <w:trPr>
          <w:trHeight w:val="13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E45" w14:textId="530C300C" w:rsidR="00E54E91" w:rsidRPr="00782207" w:rsidRDefault="00E54E91" w:rsidP="00E54E91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B</w:t>
            </w:r>
            <w:r w:rsidRPr="00782207">
              <w:rPr>
                <w:rFonts w:eastAsia="新細明體"/>
                <w:color w:val="000000"/>
                <w:kern w:val="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88F" w14:textId="13B4E3DC" w:rsidR="00E54E91" w:rsidRPr="00967EA3" w:rsidRDefault="00E54E91" w:rsidP="00E54E91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967EA3">
              <w:rPr>
                <w:rFonts w:hAnsi="標楷體" w:hint="eastAsia"/>
                <w:b/>
                <w:bCs/>
                <w:color w:val="000000"/>
              </w:rPr>
              <w:t>基於機器學習之工業級精度補償</w:t>
            </w:r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B855" w14:textId="08D7A0A0" w:rsidR="00E54E91" w:rsidRPr="00782207" w:rsidRDefault="00E54E91" w:rsidP="00E54E9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機器學習</w:t>
            </w:r>
          </w:p>
        </w:tc>
        <w:tc>
          <w:tcPr>
            <w:tcW w:w="22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989930" w14:textId="77777777" w:rsidR="00E54E91" w:rsidRDefault="00E54E91" w:rsidP="00E54E91">
            <w:pPr>
              <w:tabs>
                <w:tab w:val="left" w:pos="6512"/>
              </w:tabs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機械系/資工系</w:t>
            </w:r>
          </w:p>
          <w:p w14:paraId="46325B50" w14:textId="2939CB83" w:rsidR="00E54E91" w:rsidRPr="00782207" w:rsidRDefault="00E54E91" w:rsidP="00E54E9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A</w:t>
            </w:r>
            <w:r w:rsidRPr="004111FB">
              <w:rPr>
                <w:rFonts w:ascii="標楷體" w:hAnsi="標楷體" w:cs="新細明體"/>
                <w:b/>
                <w:bCs/>
                <w:color w:val="000000"/>
                <w:kern w:val="0"/>
              </w:rPr>
              <w:t>I</w:t>
            </w: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大數據</w:t>
            </w:r>
          </w:p>
        </w:tc>
      </w:tr>
      <w:tr w:rsidR="00E54E91" w:rsidRPr="00782207" w14:paraId="204EF04A" w14:textId="77777777" w:rsidTr="00E54E91">
        <w:trPr>
          <w:trHeight w:val="231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1A9" w14:textId="213D31F5" w:rsidR="00E54E91" w:rsidRPr="00782207" w:rsidRDefault="00E54E91" w:rsidP="00E54E91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B</w:t>
            </w:r>
            <w:r w:rsidRPr="00782207">
              <w:rPr>
                <w:rFonts w:eastAsia="新細明體"/>
                <w:color w:val="000000"/>
                <w:kern w:val="0"/>
              </w:rPr>
              <w:t>2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0AE" w14:textId="5C1D2029" w:rsidR="00E54E91" w:rsidRPr="00967EA3" w:rsidRDefault="00E54E91" w:rsidP="00E54E91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967EA3">
              <w:rPr>
                <w:rFonts w:hAnsi="標楷體" w:hint="eastAsia"/>
                <w:b/>
                <w:bCs/>
                <w:color w:val="000000"/>
              </w:rPr>
              <w:t>實現於工業級精度之影像定位技術開發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D658" w14:textId="5339C1E9" w:rsidR="00E54E91" w:rsidRPr="00782207" w:rsidRDefault="00E54E91" w:rsidP="00E54E9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影像定位</w:t>
            </w:r>
          </w:p>
        </w:tc>
        <w:tc>
          <w:tcPr>
            <w:tcW w:w="22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12AD8" w14:textId="77777777" w:rsidR="00E54E91" w:rsidRDefault="00E54E91" w:rsidP="00E54E91">
            <w:pPr>
              <w:tabs>
                <w:tab w:val="left" w:pos="6512"/>
              </w:tabs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機械系/資工系</w:t>
            </w:r>
          </w:p>
          <w:p w14:paraId="1CF5E495" w14:textId="44157A88" w:rsidR="00E54E91" w:rsidRPr="00782207" w:rsidRDefault="00E54E91" w:rsidP="00E54E9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影像處理</w:t>
            </w:r>
          </w:p>
        </w:tc>
      </w:tr>
      <w:tr w:rsidR="00E54E91" w:rsidRPr="00782207" w14:paraId="5C3D39AD" w14:textId="77777777" w:rsidTr="00E54E91">
        <w:trPr>
          <w:trHeight w:val="9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74A" w14:textId="2949015D" w:rsidR="00E54E91" w:rsidRPr="00782207" w:rsidRDefault="00E54E91" w:rsidP="00E54E91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B</w:t>
            </w:r>
            <w:r w:rsidRPr="00782207">
              <w:rPr>
                <w:rFonts w:eastAsia="新細明體"/>
                <w:color w:val="000000"/>
                <w:kern w:val="0"/>
              </w:rPr>
              <w:t>3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266" w14:textId="65C421E4" w:rsidR="00E54E91" w:rsidRPr="00967EA3" w:rsidRDefault="00E54E91" w:rsidP="00E54E91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967EA3">
              <w:rPr>
                <w:rFonts w:hAnsi="標楷體" w:hint="eastAsia"/>
                <w:b/>
                <w:bCs/>
                <w:color w:val="000000"/>
              </w:rPr>
              <w:t>先進封裝</w:t>
            </w:r>
            <w:proofErr w:type="gramStart"/>
            <w:r w:rsidRPr="00967EA3">
              <w:rPr>
                <w:rFonts w:hAnsi="標楷體" w:hint="eastAsia"/>
                <w:b/>
                <w:bCs/>
                <w:color w:val="000000"/>
              </w:rPr>
              <w:t>黏晶機</w:t>
            </w:r>
            <w:proofErr w:type="gramEnd"/>
            <w:r w:rsidRPr="00967EA3">
              <w:rPr>
                <w:rFonts w:hAnsi="標楷體" w:hint="eastAsia"/>
                <w:b/>
                <w:bCs/>
                <w:color w:val="000000"/>
              </w:rPr>
              <w:t>精度提昇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1597" w14:textId="69D0F2CA" w:rsidR="00E54E91" w:rsidRPr="00782207" w:rsidRDefault="00E54E91" w:rsidP="00E54E9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4111FB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機械系統</w:t>
            </w:r>
          </w:p>
        </w:tc>
        <w:tc>
          <w:tcPr>
            <w:tcW w:w="22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0A99FD" w14:textId="77777777" w:rsidR="00E54E91" w:rsidRDefault="00E54E91" w:rsidP="00E54E91">
            <w:pPr>
              <w:tabs>
                <w:tab w:val="left" w:pos="6512"/>
              </w:tabs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機械系</w:t>
            </w:r>
          </w:p>
          <w:p w14:paraId="29592716" w14:textId="3CC22593" w:rsidR="00E54E91" w:rsidRPr="00782207" w:rsidRDefault="00E54E91" w:rsidP="00E54E9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機械設計、精密量測</w:t>
            </w:r>
          </w:p>
        </w:tc>
      </w:tr>
    </w:tbl>
    <w:p w14:paraId="745CE55D" w14:textId="77777777" w:rsidR="00F60FD9" w:rsidRPr="00F60FD9" w:rsidRDefault="00F60FD9" w:rsidP="00F45D84">
      <w:pPr>
        <w:tabs>
          <w:tab w:val="left" w:pos="6512"/>
        </w:tabs>
        <w:rPr>
          <w:b/>
          <w:sz w:val="28"/>
          <w:szCs w:val="28"/>
        </w:rPr>
      </w:pPr>
    </w:p>
    <w:sectPr w:rsidR="00F60FD9" w:rsidRPr="00F60FD9" w:rsidSect="002220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E12F" w14:textId="77777777" w:rsidR="00D81103" w:rsidRDefault="00D81103" w:rsidP="00E95E22">
      <w:r>
        <w:separator/>
      </w:r>
    </w:p>
  </w:endnote>
  <w:endnote w:type="continuationSeparator" w:id="0">
    <w:p w14:paraId="059E1B3B" w14:textId="77777777" w:rsidR="00D81103" w:rsidRDefault="00D81103" w:rsidP="00E9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174B" w14:textId="77777777" w:rsidR="00D81103" w:rsidRDefault="00D81103" w:rsidP="00E95E22">
      <w:r>
        <w:separator/>
      </w:r>
    </w:p>
  </w:footnote>
  <w:footnote w:type="continuationSeparator" w:id="0">
    <w:p w14:paraId="2CA7A08D" w14:textId="77777777" w:rsidR="00D81103" w:rsidRDefault="00D81103" w:rsidP="00E9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D35"/>
    <w:multiLevelType w:val="hybridMultilevel"/>
    <w:tmpl w:val="3C5E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12BFB"/>
    <w:multiLevelType w:val="hybridMultilevel"/>
    <w:tmpl w:val="984AF8A4"/>
    <w:lvl w:ilvl="0" w:tplc="621072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7654940">
    <w:abstractNumId w:val="1"/>
  </w:num>
  <w:num w:numId="2" w16cid:durableId="29276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F9"/>
    <w:rsid w:val="00043564"/>
    <w:rsid w:val="000736A3"/>
    <w:rsid w:val="000B0B26"/>
    <w:rsid w:val="00124D10"/>
    <w:rsid w:val="00152EF1"/>
    <w:rsid w:val="00154191"/>
    <w:rsid w:val="0015707B"/>
    <w:rsid w:val="001846E4"/>
    <w:rsid w:val="001858D2"/>
    <w:rsid w:val="00187A59"/>
    <w:rsid w:val="001A2FAF"/>
    <w:rsid w:val="001C1DAF"/>
    <w:rsid w:val="001E52ED"/>
    <w:rsid w:val="001E7399"/>
    <w:rsid w:val="00203003"/>
    <w:rsid w:val="00206091"/>
    <w:rsid w:val="002207B7"/>
    <w:rsid w:val="00222044"/>
    <w:rsid w:val="00254E0B"/>
    <w:rsid w:val="002554A2"/>
    <w:rsid w:val="0029136F"/>
    <w:rsid w:val="00311511"/>
    <w:rsid w:val="00316B90"/>
    <w:rsid w:val="003257B8"/>
    <w:rsid w:val="0032796E"/>
    <w:rsid w:val="003E3F32"/>
    <w:rsid w:val="00435C90"/>
    <w:rsid w:val="004501E8"/>
    <w:rsid w:val="004B0A0B"/>
    <w:rsid w:val="00500460"/>
    <w:rsid w:val="005168A2"/>
    <w:rsid w:val="0055692D"/>
    <w:rsid w:val="0056390F"/>
    <w:rsid w:val="005679F9"/>
    <w:rsid w:val="005A06E0"/>
    <w:rsid w:val="005F3480"/>
    <w:rsid w:val="005F4F6F"/>
    <w:rsid w:val="006028E9"/>
    <w:rsid w:val="0063790E"/>
    <w:rsid w:val="00657951"/>
    <w:rsid w:val="00680450"/>
    <w:rsid w:val="006C3A47"/>
    <w:rsid w:val="006E2C23"/>
    <w:rsid w:val="006F3240"/>
    <w:rsid w:val="00720BBD"/>
    <w:rsid w:val="007427DF"/>
    <w:rsid w:val="0074740E"/>
    <w:rsid w:val="00756E5D"/>
    <w:rsid w:val="00782207"/>
    <w:rsid w:val="007919CA"/>
    <w:rsid w:val="007A0210"/>
    <w:rsid w:val="007F0298"/>
    <w:rsid w:val="0080222F"/>
    <w:rsid w:val="008B781D"/>
    <w:rsid w:val="008D6934"/>
    <w:rsid w:val="00923563"/>
    <w:rsid w:val="009651FF"/>
    <w:rsid w:val="00967EA3"/>
    <w:rsid w:val="009B03EE"/>
    <w:rsid w:val="009C1F90"/>
    <w:rsid w:val="009F269C"/>
    <w:rsid w:val="00A54989"/>
    <w:rsid w:val="00A6753C"/>
    <w:rsid w:val="00A9225C"/>
    <w:rsid w:val="00AA0AD0"/>
    <w:rsid w:val="00AA1F26"/>
    <w:rsid w:val="00AF1916"/>
    <w:rsid w:val="00B32291"/>
    <w:rsid w:val="00B406DF"/>
    <w:rsid w:val="00B768F9"/>
    <w:rsid w:val="00B95FE9"/>
    <w:rsid w:val="00BB738A"/>
    <w:rsid w:val="00C224E9"/>
    <w:rsid w:val="00C3515F"/>
    <w:rsid w:val="00C7173C"/>
    <w:rsid w:val="00CE345C"/>
    <w:rsid w:val="00D10ABC"/>
    <w:rsid w:val="00D23434"/>
    <w:rsid w:val="00D26BFD"/>
    <w:rsid w:val="00D34F82"/>
    <w:rsid w:val="00D75AFC"/>
    <w:rsid w:val="00D81103"/>
    <w:rsid w:val="00DC0043"/>
    <w:rsid w:val="00DC4C7B"/>
    <w:rsid w:val="00E136FD"/>
    <w:rsid w:val="00E226C6"/>
    <w:rsid w:val="00E30A09"/>
    <w:rsid w:val="00E54E91"/>
    <w:rsid w:val="00E63517"/>
    <w:rsid w:val="00E70858"/>
    <w:rsid w:val="00E845BB"/>
    <w:rsid w:val="00E95E22"/>
    <w:rsid w:val="00ED7FB4"/>
    <w:rsid w:val="00EE0F8E"/>
    <w:rsid w:val="00F45D84"/>
    <w:rsid w:val="00F60FD9"/>
    <w:rsid w:val="00F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3F856"/>
  <w15:docId w15:val="{4D5EE25B-143A-45FB-963A-8D258D6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F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C3515F"/>
    <w:rPr>
      <w:sz w:val="28"/>
    </w:rPr>
  </w:style>
  <w:style w:type="table" w:styleId="a3">
    <w:name w:val="Table Grid"/>
    <w:basedOn w:val="a1"/>
    <w:uiPriority w:val="59"/>
    <w:rsid w:val="00DC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B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5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5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szyun Liu</cp:lastModifiedBy>
  <cp:revision>3</cp:revision>
  <dcterms:created xsi:type="dcterms:W3CDTF">2022-10-13T07:34:00Z</dcterms:created>
  <dcterms:modified xsi:type="dcterms:W3CDTF">2022-10-17T07:11:00Z</dcterms:modified>
</cp:coreProperties>
</file>