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63" w:rsidRPr="001929D4" w:rsidRDefault="00613898">
      <w:pPr>
        <w:jc w:val="center"/>
        <w:rPr>
          <w:rFonts w:ascii="Times New Roman" w:eastAsia="標楷體" w:hAnsi="Times New Roman"/>
          <w:b/>
          <w:sz w:val="28"/>
          <w:szCs w:val="24"/>
        </w:rPr>
      </w:pPr>
      <w:r w:rsidRPr="001929D4">
        <w:rPr>
          <w:rFonts w:ascii="Times New Roman" w:eastAsia="標楷體" w:hAnsi="Times New Roman"/>
          <w:b/>
          <w:sz w:val="28"/>
          <w:szCs w:val="24"/>
        </w:rPr>
        <w:t>國立清華大學工學院</w:t>
      </w:r>
    </w:p>
    <w:p w:rsidR="00E20E63" w:rsidRPr="001929D4" w:rsidRDefault="00613898" w:rsidP="003669B9">
      <w:pPr>
        <w:jc w:val="center"/>
        <w:rPr>
          <w:rFonts w:ascii="Times New Roman" w:eastAsia="標楷體" w:hAnsi="Times New Roman"/>
          <w:b/>
          <w:sz w:val="28"/>
          <w:szCs w:val="24"/>
        </w:rPr>
      </w:pPr>
      <w:r w:rsidRPr="001929D4">
        <w:rPr>
          <w:rFonts w:ascii="Times New Roman" w:eastAsia="標楷體" w:hAnsi="Times New Roman"/>
          <w:b/>
          <w:sz w:val="28"/>
          <w:szCs w:val="24"/>
        </w:rPr>
        <w:t>赴日本福井大學短期交換方案（</w:t>
      </w:r>
      <w:r w:rsidRPr="001929D4">
        <w:rPr>
          <w:rFonts w:ascii="Times New Roman" w:eastAsia="標楷體" w:hAnsi="Times New Roman"/>
          <w:b/>
          <w:sz w:val="28"/>
          <w:szCs w:val="24"/>
          <w:u w:val="single"/>
        </w:rPr>
        <w:t>202</w:t>
      </w:r>
      <w:r w:rsidR="001929D4" w:rsidRPr="001929D4">
        <w:rPr>
          <w:rFonts w:ascii="Times New Roman" w:eastAsia="標楷體" w:hAnsi="Times New Roman" w:hint="eastAsia"/>
          <w:b/>
          <w:sz w:val="28"/>
          <w:szCs w:val="24"/>
          <w:u w:val="single"/>
        </w:rPr>
        <w:t>4</w:t>
      </w:r>
      <w:r w:rsidRPr="001929D4">
        <w:rPr>
          <w:rFonts w:ascii="Times New Roman" w:eastAsia="標楷體" w:hAnsi="Times New Roman"/>
          <w:b/>
          <w:sz w:val="28"/>
          <w:szCs w:val="24"/>
        </w:rPr>
        <w:t>年</w:t>
      </w:r>
      <w:r w:rsidR="001929D4" w:rsidRPr="001929D4">
        <w:rPr>
          <w:rFonts w:ascii="Times New Roman" w:eastAsia="標楷體" w:hAnsi="Times New Roman" w:hint="eastAsia"/>
          <w:b/>
          <w:sz w:val="28"/>
          <w:szCs w:val="24"/>
          <w:u w:val="single"/>
        </w:rPr>
        <w:t>1</w:t>
      </w:r>
      <w:r w:rsidR="003669B9" w:rsidRPr="001929D4">
        <w:rPr>
          <w:rFonts w:ascii="Times New Roman" w:eastAsia="標楷體" w:hAnsi="Times New Roman" w:hint="eastAsia"/>
          <w:b/>
          <w:sz w:val="28"/>
          <w:szCs w:val="24"/>
          <w:u w:val="single"/>
        </w:rPr>
        <w:t>0</w:t>
      </w:r>
      <w:r w:rsidRPr="001929D4">
        <w:rPr>
          <w:rFonts w:ascii="Times New Roman" w:eastAsia="標楷體" w:hAnsi="Times New Roman"/>
          <w:b/>
          <w:sz w:val="28"/>
          <w:szCs w:val="24"/>
        </w:rPr>
        <w:t>月入學）</w:t>
      </w:r>
      <w:r w:rsidR="001929D4" w:rsidRPr="001929D4">
        <w:rPr>
          <w:rFonts w:ascii="Times New Roman" w:eastAsia="標楷體" w:hAnsi="Times New Roman" w:hint="eastAsia"/>
          <w:b/>
          <w:sz w:val="28"/>
          <w:szCs w:val="24"/>
        </w:rPr>
        <w:t xml:space="preserve"> - </w:t>
      </w:r>
      <w:r w:rsidRPr="001929D4">
        <w:rPr>
          <w:rFonts w:ascii="Times New Roman" w:eastAsia="標楷體" w:hAnsi="Times New Roman"/>
          <w:b/>
          <w:sz w:val="28"/>
          <w:szCs w:val="24"/>
        </w:rPr>
        <w:t>申請件審查表</w:t>
      </w:r>
    </w:p>
    <w:p w:rsidR="003669B9" w:rsidRPr="001929D4" w:rsidRDefault="00613898" w:rsidP="003669B9">
      <w:pPr>
        <w:jc w:val="center"/>
        <w:rPr>
          <w:rFonts w:ascii="Times New Roman" w:eastAsia="標楷體" w:hAnsi="Times New Roman"/>
          <w:b/>
          <w:sz w:val="20"/>
          <w:szCs w:val="20"/>
        </w:rPr>
      </w:pPr>
      <w:r w:rsidRPr="001929D4">
        <w:rPr>
          <w:rFonts w:ascii="Times New Roman" w:eastAsia="標楷體" w:hAnsi="Times New Roman"/>
          <w:b/>
          <w:sz w:val="20"/>
          <w:szCs w:val="20"/>
        </w:rPr>
        <w:t>National Tsing Hua University College of En</w:t>
      </w:r>
      <w:bookmarkStart w:id="0" w:name="_GoBack"/>
      <w:bookmarkEnd w:id="0"/>
      <w:r w:rsidRPr="001929D4">
        <w:rPr>
          <w:rFonts w:ascii="Times New Roman" w:eastAsia="標楷體" w:hAnsi="Times New Roman"/>
          <w:b/>
          <w:sz w:val="20"/>
          <w:szCs w:val="20"/>
        </w:rPr>
        <w:t>gineering</w:t>
      </w:r>
    </w:p>
    <w:p w:rsidR="00BC2811" w:rsidRPr="001929D4" w:rsidRDefault="003669B9" w:rsidP="003669B9">
      <w:pPr>
        <w:spacing w:after="240"/>
        <w:jc w:val="center"/>
        <w:rPr>
          <w:rFonts w:ascii="Times New Roman" w:eastAsia="標楷體" w:hAnsi="Times New Roman"/>
          <w:b/>
          <w:sz w:val="20"/>
          <w:szCs w:val="20"/>
        </w:rPr>
      </w:pPr>
      <w:r w:rsidRPr="001929D4">
        <w:rPr>
          <w:rFonts w:ascii="Times New Roman" w:eastAsia="標楷體" w:hAnsi="Times New Roman"/>
          <w:b/>
          <w:sz w:val="20"/>
          <w:szCs w:val="20"/>
        </w:rPr>
        <w:t>T</w:t>
      </w:r>
      <w:r w:rsidR="00613898" w:rsidRPr="001929D4">
        <w:rPr>
          <w:rFonts w:ascii="Times New Roman" w:eastAsia="標楷體" w:hAnsi="Times New Roman"/>
          <w:b/>
          <w:sz w:val="20"/>
          <w:szCs w:val="20"/>
        </w:rPr>
        <w:t xml:space="preserve">o the Exchange Program in </w:t>
      </w:r>
      <w:r w:rsidRPr="001929D4">
        <w:rPr>
          <w:rFonts w:ascii="Times New Roman" w:eastAsia="標楷體" w:hAnsi="Times New Roman"/>
          <w:b/>
          <w:sz w:val="20"/>
          <w:szCs w:val="20"/>
        </w:rPr>
        <w:t xml:space="preserve">the </w:t>
      </w:r>
      <w:r w:rsidR="00613898" w:rsidRPr="001929D4">
        <w:rPr>
          <w:rFonts w:ascii="Times New Roman" w:eastAsia="標楷體" w:hAnsi="Times New Roman"/>
          <w:b/>
          <w:sz w:val="20"/>
          <w:szCs w:val="20"/>
        </w:rPr>
        <w:t>University of Fukui, Japan (</w:t>
      </w:r>
      <w:r w:rsidR="00613898" w:rsidRPr="001929D4">
        <w:rPr>
          <w:rFonts w:ascii="Times New Roman" w:eastAsia="標楷體" w:hAnsi="Times New Roman"/>
          <w:b/>
          <w:sz w:val="20"/>
          <w:szCs w:val="20"/>
          <w:u w:val="single"/>
        </w:rPr>
        <w:t>202</w:t>
      </w:r>
      <w:r w:rsidRPr="001929D4">
        <w:rPr>
          <w:rFonts w:ascii="Times New Roman" w:eastAsia="標楷體" w:hAnsi="Times New Roman" w:hint="eastAsia"/>
          <w:b/>
          <w:sz w:val="20"/>
          <w:szCs w:val="20"/>
          <w:u w:val="single"/>
        </w:rPr>
        <w:t>4</w:t>
      </w:r>
      <w:r w:rsidR="00613898" w:rsidRPr="001929D4">
        <w:rPr>
          <w:rFonts w:ascii="Times New Roman" w:eastAsia="標楷體" w:hAnsi="Times New Roman"/>
          <w:b/>
          <w:sz w:val="20"/>
          <w:szCs w:val="20"/>
          <w:u w:val="single"/>
        </w:rPr>
        <w:t xml:space="preserve"> </w:t>
      </w:r>
      <w:r w:rsidR="001929D4" w:rsidRPr="001929D4">
        <w:rPr>
          <w:rFonts w:ascii="Times New Roman" w:eastAsia="標楷體" w:hAnsi="Times New Roman"/>
          <w:b/>
          <w:sz w:val="20"/>
          <w:szCs w:val="20"/>
          <w:u w:val="single"/>
        </w:rPr>
        <w:t>October</w:t>
      </w:r>
      <w:r w:rsidRPr="001929D4">
        <w:rPr>
          <w:rFonts w:ascii="Times New Roman" w:eastAsia="標楷體" w:hAnsi="Times New Roman"/>
          <w:b/>
          <w:sz w:val="20"/>
          <w:szCs w:val="20"/>
        </w:rPr>
        <w:t xml:space="preserve"> Admission) - </w:t>
      </w:r>
      <w:r w:rsidR="00613898" w:rsidRPr="001929D4">
        <w:rPr>
          <w:rFonts w:ascii="Times New Roman" w:eastAsia="標楷體" w:hAnsi="Times New Roman"/>
          <w:b/>
          <w:sz w:val="20"/>
          <w:szCs w:val="20"/>
        </w:rPr>
        <w:t>Application Review Form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0"/>
        <w:gridCol w:w="996"/>
        <w:gridCol w:w="2552"/>
        <w:gridCol w:w="567"/>
        <w:gridCol w:w="567"/>
        <w:gridCol w:w="567"/>
        <w:gridCol w:w="3403"/>
      </w:tblGrid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學生姓名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中文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Name in Spelling/same as in Passport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Student ID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106xxxxxx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就讀系所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Dept./Inst.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系所</w:t>
            </w:r>
          </w:p>
          <w:p w:rsidR="00E20E63" w:rsidRDefault="00613898" w:rsidP="00DF2E27">
            <w:pPr>
              <w:jc w:val="both"/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Department</w:t>
            </w:r>
            <w:r w:rsidR="00E27C7F"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/Institute</w:t>
            </w: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 xml:space="preserve"> of</w:t>
            </w:r>
            <w:r w:rsidR="00E27C7F" w:rsidRPr="00E27C7F">
              <w:rPr>
                <w:rFonts w:ascii="Times New Roman" w:eastAsia="標楷體" w:hAnsi="Times New Roman" w:hint="eastAsia"/>
                <w:color w:val="BFBFBF" w:themeColor="background1" w:themeShade="BF"/>
                <w:sz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613898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大學部四年級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Undergraduate Student/Senior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電子信箱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BC2811" w:rsidP="00BC2811">
            <w:pPr>
              <w:jc w:val="both"/>
            </w:pPr>
            <w:r w:rsidRPr="00BC2811">
              <w:rPr>
                <w:rFonts w:hint="eastAsia"/>
                <w:color w:val="BFBFBF" w:themeColor="background1" w:themeShade="BF"/>
              </w:rPr>
              <w:t>@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電話號碼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Tel/Cell-No.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(03)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571</w:t>
            </w:r>
            <w:r w:rsidR="00BC2811">
              <w:rPr>
                <w:rFonts w:ascii="Times New Roman" w:eastAsia="標楷體" w:hAnsi="Times New Roman"/>
                <w:color w:val="BFBFBF" w:themeColor="background1" w:themeShade="BF"/>
              </w:rPr>
              <w:t xml:space="preserve"> -5131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09xx-xxx-xxx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交換方案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Program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A73998">
              <w:rPr>
                <w:rFonts w:ascii="Wingdings 2" w:eastAsia="Wingdings 2" w:hAnsi="Wingdings 2" w:cs="Wingdings 2"/>
                <w:szCs w:val="24"/>
              </w:rPr>
              <w:t>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BC2811" w:rsidRPr="001929D4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929D4">
              <w:rPr>
                <w:rFonts w:ascii="Wingdings 2" w:eastAsia="Wingdings 2" w:hAnsi="Wingdings 2" w:cs="Wingdings 2"/>
                <w:szCs w:val="24"/>
              </w:rPr>
              <w:t></w:t>
            </w:r>
            <w:r w:rsidRPr="001929D4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1929D4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1929D4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1929D4">
              <w:rPr>
                <w:rFonts w:ascii="Times New Roman" w:eastAsia="標楷體" w:hAnsi="Times New Roman"/>
                <w:szCs w:val="24"/>
              </w:rPr>
              <w:t xml:space="preserve"> Graduate</w:t>
            </w:r>
            <w:r w:rsidR="00E27C7F" w:rsidRPr="001929D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20E63" w:rsidRPr="003669B9" w:rsidRDefault="00BC2811" w:rsidP="00BC2811">
            <w:pPr>
              <w:jc w:val="both"/>
              <w:rPr>
                <w:strike/>
                <w:szCs w:val="24"/>
              </w:rPr>
            </w:pPr>
            <w:r w:rsidRPr="001929D4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1929D4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1929D4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1929D4">
              <w:rPr>
                <w:rFonts w:ascii="Times New Roman" w:eastAsia="標楷體" w:hAnsi="Times New Roman"/>
                <w:szCs w:val="24"/>
              </w:rPr>
              <w:t>)</w:t>
            </w:r>
            <w:r w:rsidR="00E27C7F" w:rsidRPr="001929D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E20E63" w:rsidRPr="00BC2811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</w:t>
            </w:r>
          </w:p>
          <w:p w:rsidR="00BC2811" w:rsidRDefault="00E27C7F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 </w:t>
            </w:r>
          </w:p>
          <w:p w:rsidR="00E27C7F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交換期間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Period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A73998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613898">
              <w:rPr>
                <w:rFonts w:ascii="Times New Roman" w:eastAsia="標楷體" w:hAnsi="Times New Roman"/>
              </w:rPr>
              <w:t>6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1929D4">
              <w:rPr>
                <w:rFonts w:ascii="Times New Roman" w:eastAsia="標楷體" w:hAnsi="Times New Roman" w:hint="eastAsia"/>
                <w:u w:val="single"/>
              </w:rPr>
              <w:t>4</w:t>
            </w:r>
            <w:r>
              <w:rPr>
                <w:rFonts w:ascii="Times New Roman" w:eastAsia="標楷體" w:hAnsi="Times New Roman"/>
              </w:rPr>
              <w:t>/</w:t>
            </w:r>
            <w:r w:rsidR="005142D0" w:rsidRPr="005142D0">
              <w:rPr>
                <w:rFonts w:ascii="Times New Roman" w:eastAsia="標楷體" w:hAnsi="Times New Roman" w:hint="eastAsia"/>
                <w:u w:val="single"/>
              </w:rPr>
              <w:t>10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01</w:t>
            </w:r>
            <w:r>
              <w:rPr>
                <w:rFonts w:ascii="Times New Roman" w:eastAsia="標楷體" w:hAnsi="Times New Roman"/>
              </w:rPr>
              <w:t xml:space="preserve"> 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1929D4">
              <w:rPr>
                <w:rFonts w:ascii="Times New Roman" w:eastAsia="標楷體" w:hAnsi="Times New Roman" w:hint="eastAsia"/>
                <w:u w:val="single"/>
              </w:rPr>
              <w:t>5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0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3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613898">
              <w:rPr>
                <w:rFonts w:ascii="Times New Roman" w:eastAsia="標楷體" w:hAnsi="Times New Roman"/>
              </w:rPr>
              <w:t>12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1929D4">
              <w:rPr>
                <w:rFonts w:ascii="Times New Roman" w:eastAsia="標楷體" w:hAnsi="Times New Roman" w:hint="eastAsia"/>
                <w:u w:val="single"/>
              </w:rPr>
              <w:t>4</w:t>
            </w:r>
            <w:r>
              <w:rPr>
                <w:rFonts w:ascii="Times New Roman" w:eastAsia="標楷體" w:hAnsi="Times New Roman"/>
              </w:rPr>
              <w:t>/</w:t>
            </w:r>
            <w:r w:rsidR="005142D0" w:rsidRPr="005142D0">
              <w:rPr>
                <w:rFonts w:ascii="Times New Roman" w:eastAsia="標楷體" w:hAnsi="Times New Roman" w:hint="eastAsia"/>
                <w:u w:val="single"/>
              </w:rPr>
              <w:t>10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 xml:space="preserve">01 </w:t>
            </w:r>
            <w:r>
              <w:rPr>
                <w:rFonts w:ascii="Times New Roman" w:eastAsia="標楷體" w:hAnsi="Times New Roman"/>
              </w:rPr>
              <w:t xml:space="preserve">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1929D4">
              <w:rPr>
                <w:rFonts w:ascii="Times New Roman" w:eastAsia="標楷體" w:hAnsi="Times New Roman" w:hint="eastAsia"/>
                <w:u w:val="single"/>
              </w:rPr>
              <w:t>5</w:t>
            </w:r>
            <w:r w:rsidR="00E27C7F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9</w:t>
            </w:r>
            <w:r w:rsidR="00E27C7F"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</w:t>
            </w:r>
            <w:r w:rsidR="005142D0">
              <w:rPr>
                <w:rFonts w:ascii="Times New Roman" w:eastAsia="標楷體" w:hAnsi="Times New Roman" w:hint="eastAsia"/>
                <w:u w:val="single"/>
              </w:rPr>
              <w:t>0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20E63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繳交文件清單</w:t>
            </w:r>
            <w:r w:rsidRPr="00E30075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(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第一階段繳交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1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、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7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、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8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；如獲後續通知，第二階段補齊所有資料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)</w:t>
            </w:r>
          </w:p>
          <w:p w:rsidR="00E20E63" w:rsidRDefault="00613898" w:rsidP="001929D4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Application Forms Checklist</w:t>
            </w:r>
            <w:r w:rsidR="005142D0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5142D0" w:rsidRPr="003669B9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E30075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s</w:t>
            </w:r>
            <w:r w:rsidR="00E30075" w:rsidRPr="003669B9">
              <w:rPr>
                <w:rFonts w:ascii="Times New Roman" w:eastAsia="標楷體" w:hAnsi="Times New Roman"/>
                <w:color w:val="FF0000"/>
                <w:sz w:val="20"/>
              </w:rPr>
              <w:t xml:space="preserve">ubmit 1, 7, 8 </w:t>
            </w:r>
            <w:r w:rsidR="00E30075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>for the Review</w:t>
            </w:r>
            <w:r w:rsidR="00E30075" w:rsidRPr="003669B9">
              <w:rPr>
                <w:rFonts w:ascii="Times New Roman" w:eastAsia="標楷體" w:hAnsi="Times New Roman"/>
                <w:color w:val="FF0000"/>
                <w:sz w:val="20"/>
              </w:rPr>
              <w:t xml:space="preserve">; complete all </w:t>
            </w:r>
            <w:r w:rsidR="00E30075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 xml:space="preserve">required documents, once you received </w:t>
            </w:r>
            <w:r w:rsidR="00E30075" w:rsidRPr="003669B9">
              <w:rPr>
                <w:rFonts w:ascii="Times New Roman" w:eastAsia="標楷體" w:hAnsi="Times New Roman"/>
                <w:color w:val="FF0000"/>
                <w:sz w:val="20"/>
              </w:rPr>
              <w:t>the</w:t>
            </w:r>
            <w:r w:rsidR="00E30075" w:rsidRPr="003669B9">
              <w:rPr>
                <w:rFonts w:ascii="Times New Roman" w:eastAsia="標楷體" w:hAnsi="Times New Roman" w:hint="eastAsia"/>
                <w:color w:val="FF0000"/>
                <w:sz w:val="20"/>
              </w:rPr>
              <w:t xml:space="preserve"> further notice)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 w:rsidRPr="001929D4">
              <w:rPr>
                <w:rFonts w:ascii="Times New Roman" w:eastAsia="標楷體" w:hAnsi="Times New Roman"/>
                <w:color w:val="FF0000"/>
              </w:rPr>
              <w:t>1</w:t>
            </w:r>
            <w:r w:rsidR="005142D0" w:rsidRPr="001929D4">
              <w:rPr>
                <w:rFonts w:ascii="Times New Roman" w:eastAsia="標楷體" w:hAnsi="Times New Roman" w:hint="eastAsia"/>
                <w:color w:val="FF0000"/>
                <w:vertAlign w:val="superscript"/>
              </w:rPr>
              <w:t>*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提名</w:t>
            </w:r>
            <w:r>
              <w:rPr>
                <w:rFonts w:ascii="Times New Roman" w:eastAsia="標楷體" w:hAnsi="Times New Roman"/>
              </w:rPr>
              <w:t>表</w:t>
            </w:r>
          </w:p>
          <w:p w:rsidR="00DF2E27" w:rsidRDefault="00DF2E27">
            <w:r>
              <w:rPr>
                <w:rFonts w:ascii="Times New Roman" w:eastAsia="標楷體" w:hAnsi="Times New Roman" w:hint="eastAsia"/>
                <w:sz w:val="22"/>
              </w:rPr>
              <w:t>Nomination 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B068B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銀行財力證明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DF2E27" w:rsidRDefault="00DF2E27" w:rsidP="00DF2E27">
            <w:r>
              <w:rPr>
                <w:rFonts w:ascii="Times New Roman" w:eastAsia="標楷體" w:hAnsi="Times New Roman"/>
                <w:sz w:val="22"/>
              </w:rPr>
              <w:t>Bank Statement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推薦信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DF2E27" w:rsidRDefault="00DF2E27">
            <w:r>
              <w:rPr>
                <w:rFonts w:ascii="Times New Roman" w:eastAsia="標楷體" w:hAnsi="Times New Roman"/>
                <w:sz w:val="22"/>
              </w:rPr>
              <w:t>Form 2: Letter of Recommendation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1929D4" w:rsidRDefault="00DF2E27" w:rsidP="005142D0">
            <w:pPr>
              <w:rPr>
                <w:rFonts w:ascii="Times New Roman" w:eastAsia="標楷體" w:hAnsi="Times New Roman"/>
                <w:color w:val="FF0000"/>
              </w:rPr>
            </w:pPr>
            <w:r w:rsidRPr="001929D4">
              <w:rPr>
                <w:rFonts w:ascii="Times New Roman" w:eastAsia="標楷體" w:hAnsi="Times New Roman"/>
                <w:color w:val="FF0000"/>
              </w:rPr>
              <w:t>7</w:t>
            </w:r>
            <w:r w:rsidR="005142D0" w:rsidRPr="001929D4">
              <w:rPr>
                <w:rFonts w:ascii="Times New Roman" w:eastAsia="標楷體" w:hAnsi="Times New Roman" w:hint="eastAsia"/>
                <w:color w:val="FF0000"/>
                <w:vertAlign w:val="superscript"/>
              </w:rPr>
              <w:t>*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608B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成績單</w:t>
            </w:r>
            <w:r w:rsidR="005142D0">
              <w:rPr>
                <w:rFonts w:ascii="Times New Roman" w:eastAsia="標楷體" w:hAnsi="Times New Roman" w:hint="eastAsia"/>
              </w:rPr>
              <w:t>及換算結果</w:t>
            </w:r>
            <w:r w:rsidR="005142D0">
              <w:rPr>
                <w:rFonts w:ascii="Times New Roman" w:eastAsia="標楷體" w:hAnsi="Times New Roman" w:hint="eastAsia"/>
              </w:rPr>
              <w:t>(JASSO</w:t>
            </w:r>
            <w:r w:rsidR="005142D0">
              <w:rPr>
                <w:rFonts w:ascii="Times New Roman" w:eastAsia="標楷體" w:hAnsi="Times New Roman" w:hint="eastAsia"/>
              </w:rPr>
              <w:t>算式</w:t>
            </w:r>
            <w:r w:rsidR="005142D0">
              <w:rPr>
                <w:rFonts w:ascii="Times New Roman" w:eastAsia="標楷體" w:hAnsi="Times New Roman" w:hint="eastAsia"/>
              </w:rPr>
              <w:t>)</w:t>
            </w:r>
          </w:p>
          <w:p w:rsidR="00DF2E27" w:rsidRDefault="005142D0" w:rsidP="005608BB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Academic </w:t>
            </w:r>
            <w:r>
              <w:rPr>
                <w:rFonts w:ascii="Times New Roman" w:eastAsia="標楷體" w:hAnsi="Times New Roman" w:hint="eastAsia"/>
                <w:sz w:val="22"/>
              </w:rPr>
              <w:t>T</w:t>
            </w:r>
            <w:r w:rsidR="00DF2E27">
              <w:rPr>
                <w:rFonts w:ascii="Times New Roman" w:eastAsia="標楷體" w:hAnsi="Times New Roman"/>
                <w:sz w:val="22"/>
              </w:rPr>
              <w:t>ranscript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&amp; GPA by JASSO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健康檢查證明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3: Certificate of Health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1929D4" w:rsidRDefault="00DF2E27" w:rsidP="005142D0">
            <w:pPr>
              <w:rPr>
                <w:rFonts w:ascii="Times New Roman" w:eastAsia="標楷體" w:hAnsi="Times New Roman"/>
                <w:color w:val="FF0000"/>
              </w:rPr>
            </w:pPr>
            <w:r w:rsidRPr="001929D4">
              <w:rPr>
                <w:rFonts w:ascii="Times New Roman" w:eastAsia="標楷體" w:hAnsi="Times New Roman"/>
                <w:color w:val="FF0000"/>
              </w:rPr>
              <w:t>8</w:t>
            </w:r>
            <w:r w:rsidR="005142D0" w:rsidRPr="001929D4">
              <w:rPr>
                <w:rFonts w:ascii="Times New Roman" w:eastAsia="標楷體" w:hAnsi="Times New Roman" w:hint="eastAsia"/>
                <w:color w:val="FF0000"/>
                <w:vertAlign w:val="superscript"/>
              </w:rPr>
              <w:t>*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4F31C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語言能力證明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DF2E27">
              <w:rPr>
                <w:rFonts w:ascii="Times New Roman" w:eastAsia="標楷體" w:hAnsi="Times New Roman" w:hint="eastAsia"/>
              </w:rPr>
              <w:t xml:space="preserve">Program </w:t>
            </w:r>
            <w:r w:rsidRPr="00DF2E27">
              <w:rPr>
                <w:rFonts w:ascii="Times New Roman" w:eastAsia="標楷體" w:hAnsi="Times New Roman"/>
              </w:rPr>
              <w:t>__</w:t>
            </w:r>
            <w:r w:rsidRPr="00DF2E27">
              <w:rPr>
                <w:rFonts w:ascii="Times New Roman" w:eastAsia="標楷體" w:hAnsi="Times New Roman"/>
              </w:rPr>
              <w:t>：</w:t>
            </w:r>
            <w:r w:rsidRPr="00DF2E27">
              <w:rPr>
                <w:rFonts w:ascii="Times New Roman" w:eastAsia="標楷體" w:hAnsi="Times New Roman"/>
              </w:rPr>
              <w:t>______</w:t>
            </w:r>
            <w:r w:rsidRPr="00DF2E27">
              <w:rPr>
                <w:rFonts w:ascii="Times New Roman" w:eastAsia="標楷體" w:hAnsi="Times New Roman" w:hint="eastAsia"/>
              </w:rPr>
              <w:t>)</w:t>
            </w:r>
          </w:p>
          <w:p w:rsidR="00DF2E27" w:rsidRDefault="00DF2E27" w:rsidP="00DF2E27">
            <w:r>
              <w:rPr>
                <w:rFonts w:ascii="Times New Roman" w:eastAsia="標楷體" w:hAnsi="Times New Roman"/>
                <w:sz w:val="22"/>
              </w:rPr>
              <w:t xml:space="preserve">Evidence of Language Proficiency 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註冊在學證明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4: Certificate of Enrollment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1C2A0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證件照片檔案</w:t>
            </w:r>
          </w:p>
          <w:p w:rsidR="00DF2E27" w:rsidRDefault="00DF2E27" w:rsidP="001C2A03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ID photo data (4cm×3cm)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Pr="00A73998" w:rsidRDefault="00DF2E27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在留資格證明</w:t>
            </w:r>
            <w:r>
              <w:rPr>
                <w:rFonts w:ascii="Times New Roman" w:eastAsia="標楷體" w:hAnsi="Times New Roman" w:hint="eastAsia"/>
              </w:rPr>
              <w:t>申請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 w:hint="eastAsia"/>
                <w:sz w:val="22"/>
              </w:rPr>
              <w:t>Application for</w:t>
            </w:r>
            <w:r>
              <w:rPr>
                <w:rFonts w:ascii="Times New Roman" w:eastAsia="標楷體" w:hAnsi="Times New Roman"/>
                <w:sz w:val="22"/>
              </w:rPr>
              <w:t xml:space="preserve"> Certificate of Eligibility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5142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0A4A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護照影本</w:t>
            </w:r>
          </w:p>
          <w:p w:rsidR="00DF2E27" w:rsidRDefault="00DF2E27" w:rsidP="000A4A19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Copy of Passport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 w:rsidP="00DF2E2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推薦單位審查</w:t>
            </w:r>
          </w:p>
          <w:p w:rsidR="00DF2E27" w:rsidRDefault="00DF2E27" w:rsidP="00DF2E27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and Recommendation by Department/Institute and College of Engineering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5F" w:rsidRDefault="00DF2E27" w:rsidP="00624C5F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C2811">
              <w:rPr>
                <w:rFonts w:ascii="Times New Roman" w:eastAsia="標楷體" w:hAnsi="Times New Roman" w:hint="eastAsia"/>
                <w:b/>
              </w:rPr>
              <w:t>_</w:t>
            </w:r>
            <w:r w:rsidRPr="00BC2811">
              <w:rPr>
                <w:rFonts w:ascii="Times New Roman" w:eastAsia="標楷體" w:hAnsi="Times New Roman"/>
                <w:b/>
              </w:rPr>
              <w:t>___________</w:t>
            </w:r>
            <w:r w:rsidRPr="00BC2811">
              <w:rPr>
                <w:rFonts w:ascii="Times New Roman" w:eastAsia="標楷體" w:hAnsi="Times New Roman"/>
                <w:b/>
              </w:rPr>
              <w:t>學系</w:t>
            </w:r>
            <w:r>
              <w:rPr>
                <w:rFonts w:ascii="Times New Roman" w:eastAsia="標楷體" w:hAnsi="Times New Roman"/>
                <w:b/>
              </w:rPr>
              <w:t>初審</w:t>
            </w:r>
          </w:p>
          <w:p w:rsidR="00DF2E27" w:rsidRDefault="00DF2E27" w:rsidP="00624C5F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Department/Institute of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</w:pPr>
            <w:r w:rsidRPr="00F54D22">
              <w:rPr>
                <w:rFonts w:ascii="Wingdings 2" w:eastAsia="Wingdings 2" w:hAnsi="Wingdings 2" w:cs="Wingdings 2"/>
              </w:rPr>
              <w:t>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</w:p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Disapproved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>Order</w:t>
            </w:r>
            <w:r w:rsidRPr="00DF2E27">
              <w:rPr>
                <w:rFonts w:ascii="Times New Roman" w:eastAsia="標楷體" w:hAnsi="Times New Roman"/>
              </w:rPr>
              <w:t xml:space="preserve"> </w:t>
            </w:r>
            <w:r w:rsidRPr="00DF2E27">
              <w:rPr>
                <w:rFonts w:ascii="Times New Roman" w:eastAsia="標楷體" w:hAnsi="Times New Roman" w:hint="eastAsia"/>
              </w:rPr>
              <w:t>_____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系主任</w:t>
            </w:r>
            <w:r>
              <w:rPr>
                <w:rFonts w:ascii="Times New Roman" w:eastAsia="標楷體" w:hAnsi="Times New Roman" w:hint="eastAsia"/>
                <w:color w:val="000000"/>
              </w:rPr>
              <w:t>／所長</w:t>
            </w:r>
            <w:r>
              <w:rPr>
                <w:rFonts w:ascii="Times New Roman" w:eastAsia="標楷體" w:hAnsi="Times New Roman"/>
                <w:color w:val="000000"/>
              </w:rPr>
              <w:t>簽章</w:t>
            </w:r>
          </w:p>
          <w:p w:rsidR="00DF2E27" w:rsidRDefault="00DF2E27">
            <w:r>
              <w:rPr>
                <w:rFonts w:ascii="Times New Roman" w:eastAsia="標楷體" w:hAnsi="Times New Roman"/>
                <w:color w:val="000000"/>
              </w:rPr>
              <w:t>Signature of Department Chairman</w:t>
            </w:r>
            <w:r>
              <w:rPr>
                <w:rFonts w:ascii="Times New Roman" w:eastAsia="標楷體" w:hAnsi="Times New Roman" w:hint="eastAsia"/>
                <w:color w:val="000000"/>
              </w:rPr>
              <w:t>/Institute Director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C5F" w:rsidRDefault="00DF2E27" w:rsidP="00624C5F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工學院</w:t>
            </w:r>
            <w:proofErr w:type="gramStart"/>
            <w:r>
              <w:rPr>
                <w:rFonts w:ascii="Times New Roman" w:eastAsia="標楷體" w:hAnsi="Times New Roman"/>
                <w:b/>
              </w:rPr>
              <w:t>複</w:t>
            </w:r>
            <w:proofErr w:type="gramEnd"/>
            <w:r>
              <w:rPr>
                <w:rFonts w:ascii="Times New Roman" w:eastAsia="標楷體" w:hAnsi="Times New Roman"/>
                <w:b/>
              </w:rPr>
              <w:t>審</w:t>
            </w:r>
          </w:p>
          <w:p w:rsidR="00DF2E27" w:rsidRDefault="00DF2E27" w:rsidP="00624C5F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the College of Engineering</w:t>
            </w:r>
          </w:p>
        </w:tc>
      </w:tr>
      <w:tr w:rsidR="00DF2E27" w:rsidTr="00624C5F">
        <w:trPr>
          <w:trHeight w:val="567"/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</w:p>
          <w:p w:rsidR="00DF2E27" w:rsidRDefault="00DF2E27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Disapproved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DF2E27" w:rsidRDefault="00DF2E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</w:rPr>
              <w:t>Order</w:t>
            </w:r>
            <w:r>
              <w:rPr>
                <w:rFonts w:ascii="Times New Roman" w:eastAsia="標楷體" w:hAnsi="Times New Roman" w:hint="eastAsia"/>
              </w:rPr>
              <w:t xml:space="preserve"> _____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E27" w:rsidRDefault="00DF2E2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工學院院長簽章</w:t>
            </w:r>
          </w:p>
          <w:p w:rsidR="00DF2E27" w:rsidRDefault="00DF2E27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 xml:space="preserve">Signature of the Dean of </w:t>
            </w:r>
            <w:proofErr w:type="spellStart"/>
            <w:r>
              <w:rPr>
                <w:rFonts w:ascii="Times New Roman" w:eastAsia="標楷體" w:hAnsi="Times New Roman"/>
                <w:color w:val="000000"/>
              </w:rPr>
              <w:t>CoE</w:t>
            </w:r>
            <w:proofErr w:type="spellEnd"/>
          </w:p>
        </w:tc>
      </w:tr>
    </w:tbl>
    <w:p w:rsidR="00E20E63" w:rsidRDefault="00E20E63" w:rsidP="003669B9"/>
    <w:sectPr w:rsidR="00E20E63">
      <w:footerReference w:type="default" r:id="rId6"/>
      <w:pgSz w:w="11906" w:h="16838"/>
      <w:pgMar w:top="720" w:right="720" w:bottom="720" w:left="720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46" w:rsidRDefault="000A3746">
      <w:r>
        <w:separator/>
      </w:r>
    </w:p>
  </w:endnote>
  <w:endnote w:type="continuationSeparator" w:id="0">
    <w:p w:rsidR="000A3746" w:rsidRDefault="000A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5F" w:rsidRDefault="0061389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29D4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46" w:rsidRDefault="000A3746">
      <w:r>
        <w:rPr>
          <w:color w:val="000000"/>
        </w:rPr>
        <w:separator/>
      </w:r>
    </w:p>
  </w:footnote>
  <w:footnote w:type="continuationSeparator" w:id="0">
    <w:p w:rsidR="000A3746" w:rsidRDefault="000A3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3"/>
    <w:rsid w:val="000A3746"/>
    <w:rsid w:val="0011072A"/>
    <w:rsid w:val="001929D4"/>
    <w:rsid w:val="001F4AB9"/>
    <w:rsid w:val="0035068C"/>
    <w:rsid w:val="003669B9"/>
    <w:rsid w:val="00442249"/>
    <w:rsid w:val="00462219"/>
    <w:rsid w:val="004F1ECE"/>
    <w:rsid w:val="005142D0"/>
    <w:rsid w:val="00613898"/>
    <w:rsid w:val="00624C5F"/>
    <w:rsid w:val="00640CAD"/>
    <w:rsid w:val="0067521C"/>
    <w:rsid w:val="006A655F"/>
    <w:rsid w:val="00981BD2"/>
    <w:rsid w:val="00A73998"/>
    <w:rsid w:val="00AB06FD"/>
    <w:rsid w:val="00BC2811"/>
    <w:rsid w:val="00CA5A7D"/>
    <w:rsid w:val="00DF2E27"/>
    <w:rsid w:val="00E20E63"/>
    <w:rsid w:val="00E27C7F"/>
    <w:rsid w:val="00E30075"/>
    <w:rsid w:val="00F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8FE8"/>
  <w15:docId w15:val="{C708CEEB-0373-40B9-AE14-4AB7ED93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8</cp:revision>
  <dcterms:created xsi:type="dcterms:W3CDTF">2022-08-29T08:02:00Z</dcterms:created>
  <dcterms:modified xsi:type="dcterms:W3CDTF">2024-02-22T11:10:00Z</dcterms:modified>
</cp:coreProperties>
</file>