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B" w:rsidRDefault="00C1226B" w:rsidP="00C1226B">
      <w:pPr>
        <w:spacing w:line="360" w:lineRule="auto"/>
        <w:jc w:val="both"/>
        <w:rPr>
          <w:rFonts w:asciiTheme="majorHAnsi" w:eastAsia="標楷體" w:hAnsiTheme="majorHAnsi" w:cs="Times New Roman"/>
          <w:b/>
          <w:sz w:val="36"/>
          <w:szCs w:val="32"/>
        </w:rPr>
      </w:pPr>
      <w:r w:rsidRPr="00BB7FF6">
        <w:rPr>
          <w:rFonts w:asciiTheme="majorHAnsi" w:eastAsia="標楷體" w:hAnsiTheme="majorHAnsi" w:cs="Times New Roman"/>
          <w:b/>
          <w:sz w:val="36"/>
          <w:szCs w:val="32"/>
        </w:rPr>
        <w:t>工學院學生參加英語</w:t>
      </w:r>
      <w:r>
        <w:rPr>
          <w:rFonts w:asciiTheme="majorHAnsi" w:eastAsia="標楷體" w:hAnsiTheme="majorHAnsi" w:cs="Times New Roman" w:hint="eastAsia"/>
          <w:b/>
          <w:sz w:val="36"/>
          <w:szCs w:val="32"/>
        </w:rPr>
        <w:t>能力</w:t>
      </w:r>
      <w:r w:rsidRPr="00BB7FF6">
        <w:rPr>
          <w:rFonts w:asciiTheme="majorHAnsi" w:eastAsia="標楷體" w:hAnsiTheme="majorHAnsi" w:cs="Times New Roman"/>
          <w:b/>
          <w:sz w:val="36"/>
          <w:szCs w:val="32"/>
        </w:rPr>
        <w:t>檢定</w:t>
      </w:r>
      <w:r>
        <w:rPr>
          <w:rFonts w:asciiTheme="majorHAnsi" w:eastAsia="標楷體" w:hAnsiTheme="majorHAnsi" w:cs="Times New Roman"/>
          <w:b/>
          <w:sz w:val="36"/>
          <w:szCs w:val="32"/>
        </w:rPr>
        <w:t>測驗報名費補助申請</w:t>
      </w:r>
    </w:p>
    <w:p w:rsidR="00C1226B" w:rsidRPr="005227AA" w:rsidRDefault="00C1226B" w:rsidP="00C1226B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111.05.27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3402"/>
      </w:tblGrid>
      <w:tr w:rsidR="00C1226B" w:rsidRPr="0021782C" w:rsidTr="002B3CA7">
        <w:trPr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:rsidR="00C1226B" w:rsidRPr="0021782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學生申請</w:t>
            </w:r>
            <w:r w:rsidRPr="0021782C">
              <w:rPr>
                <w:rFonts w:asciiTheme="majorHAnsi" w:eastAsia="標楷體" w:hAnsiTheme="majorHAnsi" w:cs="Times New Roman"/>
                <w:b/>
                <w:szCs w:val="24"/>
              </w:rPr>
              <w:t>資料</w:t>
            </w:r>
          </w:p>
        </w:tc>
      </w:tr>
      <w:tr w:rsidR="00C1226B" w:rsidRPr="00BB7FF6" w:rsidTr="002B3CA7">
        <w:trPr>
          <w:jc w:val="center"/>
        </w:trPr>
        <w:tc>
          <w:tcPr>
            <w:tcW w:w="1701" w:type="dxa"/>
            <w:vAlign w:val="center"/>
          </w:tcPr>
          <w:p w:rsidR="00C1226B" w:rsidRPr="00BB7FF6" w:rsidRDefault="00C1226B" w:rsidP="002B3CA7">
            <w:pPr>
              <w:spacing w:line="288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BB7FF6">
              <w:rPr>
                <w:rFonts w:asciiTheme="majorHAnsi" w:eastAsia="標楷體" w:hAnsiTheme="majorHAnsi" w:cs="Times New Roman"/>
                <w:szCs w:val="24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C1226B" w:rsidRPr="00837973" w:rsidRDefault="00C1226B" w:rsidP="002B3CA7">
            <w:pPr>
              <w:spacing w:line="288" w:lineRule="auto"/>
              <w:jc w:val="both"/>
              <w:rPr>
                <w:rFonts w:eastAsia="微軟正黑體" w:cs="Times New Roman"/>
                <w:color w:val="0070C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226B" w:rsidRPr="00BB7FF6" w:rsidRDefault="00C1226B" w:rsidP="002B3CA7">
            <w:pPr>
              <w:spacing w:line="288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BB7FF6">
              <w:rPr>
                <w:rFonts w:asciiTheme="majorHAnsi" w:eastAsia="標楷體" w:hAnsiTheme="majorHAnsi" w:cs="Times New Roman"/>
                <w:szCs w:val="24"/>
              </w:rPr>
              <w:t>E-mail</w:t>
            </w:r>
          </w:p>
        </w:tc>
        <w:tc>
          <w:tcPr>
            <w:tcW w:w="3402" w:type="dxa"/>
            <w:vAlign w:val="center"/>
          </w:tcPr>
          <w:p w:rsidR="00C1226B" w:rsidRPr="00837973" w:rsidRDefault="00C1226B" w:rsidP="002B3CA7">
            <w:pPr>
              <w:spacing w:line="288" w:lineRule="auto"/>
              <w:jc w:val="both"/>
              <w:rPr>
                <w:rFonts w:eastAsia="微軟正黑體" w:cs="Times New Roman"/>
                <w:color w:val="0070C0"/>
                <w:sz w:val="20"/>
                <w:szCs w:val="24"/>
              </w:rPr>
            </w:pPr>
          </w:p>
        </w:tc>
      </w:tr>
      <w:tr w:rsidR="00C1226B" w:rsidRPr="00BB7FF6" w:rsidTr="002B3CA7">
        <w:trPr>
          <w:jc w:val="center"/>
        </w:trPr>
        <w:tc>
          <w:tcPr>
            <w:tcW w:w="1701" w:type="dxa"/>
            <w:vAlign w:val="center"/>
          </w:tcPr>
          <w:p w:rsidR="00C1226B" w:rsidRPr="00BB7FF6" w:rsidRDefault="00C1226B" w:rsidP="002B3CA7">
            <w:pPr>
              <w:spacing w:line="288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BB7FF6">
              <w:rPr>
                <w:rFonts w:asciiTheme="majorHAnsi" w:eastAsia="標楷體" w:hAnsiTheme="majorHAnsi" w:cs="Times New Roman"/>
                <w:szCs w:val="24"/>
              </w:rPr>
              <w:t>學號</w:t>
            </w:r>
          </w:p>
        </w:tc>
        <w:tc>
          <w:tcPr>
            <w:tcW w:w="3402" w:type="dxa"/>
            <w:gridSpan w:val="2"/>
            <w:vAlign w:val="center"/>
          </w:tcPr>
          <w:p w:rsidR="00C1226B" w:rsidRPr="00837973" w:rsidRDefault="00C1226B" w:rsidP="002B3CA7">
            <w:pPr>
              <w:spacing w:line="288" w:lineRule="auto"/>
              <w:jc w:val="both"/>
              <w:rPr>
                <w:rFonts w:eastAsia="微軟正黑體" w:cs="Times New Roman"/>
                <w:color w:val="0070C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226B" w:rsidRPr="00BB7FF6" w:rsidRDefault="00C1226B" w:rsidP="002B3CA7">
            <w:pPr>
              <w:spacing w:line="288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BB7FF6">
              <w:rPr>
                <w:rFonts w:asciiTheme="majorHAnsi" w:eastAsia="標楷體" w:hAnsiTheme="majorHAnsi" w:cs="Times New Roman"/>
                <w:szCs w:val="24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C1226B" w:rsidRPr="00837973" w:rsidRDefault="00C1226B" w:rsidP="002B3CA7">
            <w:pPr>
              <w:spacing w:line="288" w:lineRule="auto"/>
              <w:jc w:val="both"/>
              <w:rPr>
                <w:rFonts w:eastAsia="微軟正黑體" w:cs="Times New Roman"/>
                <w:color w:val="0070C0"/>
                <w:sz w:val="20"/>
                <w:szCs w:val="24"/>
              </w:rPr>
            </w:pPr>
          </w:p>
        </w:tc>
      </w:tr>
      <w:tr w:rsidR="00C1226B" w:rsidRPr="00BB7FF6" w:rsidTr="002B3CA7">
        <w:trPr>
          <w:jc w:val="center"/>
        </w:trPr>
        <w:tc>
          <w:tcPr>
            <w:tcW w:w="1701" w:type="dxa"/>
            <w:vAlign w:val="center"/>
          </w:tcPr>
          <w:p w:rsidR="00C1226B" w:rsidRPr="00BB7FF6" w:rsidRDefault="00C1226B" w:rsidP="002B3CA7">
            <w:pPr>
              <w:spacing w:line="288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BB7FF6">
              <w:rPr>
                <w:rFonts w:asciiTheme="majorHAnsi" w:eastAsia="標楷體" w:hAnsiTheme="majorHAnsi" w:cs="Times New Roman"/>
                <w:szCs w:val="24"/>
              </w:rPr>
              <w:t>系級</w:t>
            </w:r>
          </w:p>
        </w:tc>
        <w:tc>
          <w:tcPr>
            <w:tcW w:w="3402" w:type="dxa"/>
            <w:gridSpan w:val="2"/>
            <w:vAlign w:val="center"/>
          </w:tcPr>
          <w:p w:rsidR="00C1226B" w:rsidRPr="00837973" w:rsidRDefault="00C1226B" w:rsidP="002B3CA7">
            <w:pPr>
              <w:spacing w:line="288" w:lineRule="auto"/>
              <w:jc w:val="both"/>
              <w:rPr>
                <w:rFonts w:eastAsia="微軟正黑體" w:cs="Times New Roman"/>
                <w:color w:val="0070C0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226B" w:rsidRPr="00BB7FF6" w:rsidRDefault="00C1226B" w:rsidP="002B3CA7">
            <w:pPr>
              <w:spacing w:line="288" w:lineRule="auto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>
              <w:rPr>
                <w:rFonts w:asciiTheme="majorHAnsi" w:eastAsia="標楷體" w:hAnsiTheme="majorHAnsi" w:cs="Times New Roman"/>
                <w:szCs w:val="24"/>
              </w:rPr>
              <w:t>測驗</w:t>
            </w:r>
            <w:r w:rsidRPr="00BB7FF6">
              <w:rPr>
                <w:rFonts w:asciiTheme="majorHAnsi" w:eastAsia="標楷體" w:hAnsiTheme="majorHAnsi" w:cs="Times New Roman"/>
                <w:szCs w:val="24"/>
              </w:rPr>
              <w:t>日期</w:t>
            </w:r>
          </w:p>
        </w:tc>
        <w:tc>
          <w:tcPr>
            <w:tcW w:w="3402" w:type="dxa"/>
            <w:vAlign w:val="center"/>
          </w:tcPr>
          <w:p w:rsidR="00C1226B" w:rsidRPr="00837973" w:rsidRDefault="00C1226B" w:rsidP="002B3CA7">
            <w:pPr>
              <w:spacing w:line="288" w:lineRule="auto"/>
              <w:jc w:val="both"/>
              <w:rPr>
                <w:rFonts w:eastAsia="微軟正黑體" w:cs="Times New Roman"/>
                <w:color w:val="0070C0"/>
                <w:sz w:val="20"/>
                <w:szCs w:val="24"/>
              </w:rPr>
            </w:pPr>
          </w:p>
        </w:tc>
      </w:tr>
      <w:tr w:rsidR="00C1226B" w:rsidRPr="0021782C" w:rsidTr="002B3CA7">
        <w:trPr>
          <w:trHeight w:val="4098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6B" w:rsidRPr="00837973" w:rsidRDefault="00C1226B" w:rsidP="002B3CA7">
            <w:pPr>
              <w:spacing w:after="240"/>
              <w:jc w:val="both"/>
              <w:rPr>
                <w:rFonts w:ascii="標楷體" w:eastAsia="標楷體" w:hAnsi="標楷體"/>
              </w:rPr>
            </w:pPr>
            <w:r w:rsidRPr="00837973">
              <w:rPr>
                <w:rFonts w:asciiTheme="majorHAnsi" w:eastAsia="標楷體" w:hAnsiTheme="majorHAnsi" w:cs="Times New Roman" w:hint="eastAsia"/>
              </w:rPr>
              <w:t>工學院</w:t>
            </w:r>
            <w:r w:rsidRPr="00837973">
              <w:rPr>
                <w:rFonts w:asciiTheme="majorHAnsi" w:eastAsia="標楷體" w:hAnsiTheme="majorHAnsi" w:cs="Times New Roman"/>
              </w:rPr>
              <w:t>提供學生參加英語</w:t>
            </w:r>
            <w:r>
              <w:rPr>
                <w:rFonts w:asciiTheme="majorHAnsi" w:eastAsia="標楷體" w:hAnsiTheme="majorHAnsi" w:cs="Times New Roman" w:hint="eastAsia"/>
              </w:rPr>
              <w:t>能力</w:t>
            </w:r>
            <w:r w:rsidRPr="00837973">
              <w:rPr>
                <w:rFonts w:asciiTheme="majorHAnsi" w:eastAsia="標楷體" w:hAnsiTheme="majorHAnsi" w:cs="Times New Roman"/>
              </w:rPr>
              <w:t>檢定</w:t>
            </w:r>
            <w:r>
              <w:rPr>
                <w:rFonts w:asciiTheme="majorHAnsi" w:eastAsia="標楷體" w:hAnsiTheme="majorHAnsi" w:cs="Times New Roman" w:hint="eastAsia"/>
              </w:rPr>
              <w:t>測驗</w:t>
            </w:r>
            <w:r w:rsidRPr="00837973">
              <w:rPr>
                <w:rFonts w:asciiTheme="majorHAnsi" w:eastAsia="標楷體" w:hAnsiTheme="majorHAnsi" w:cs="Times New Roman"/>
              </w:rPr>
              <w:t>費用補助</w:t>
            </w:r>
            <w:r w:rsidRPr="00837973">
              <w:rPr>
                <w:rFonts w:asciiTheme="majorHAnsi" w:eastAsia="標楷體" w:hAnsiTheme="majorHAnsi" w:cs="Times New Roman" w:hint="eastAsia"/>
              </w:rPr>
              <w:t>，補助</w:t>
            </w:r>
            <w:r>
              <w:rPr>
                <w:rFonts w:asciiTheme="majorHAnsi" w:eastAsia="標楷體" w:hAnsiTheme="majorHAnsi" w:cs="Times New Roman" w:hint="eastAsia"/>
              </w:rPr>
              <w:t>英語能力檢定測驗</w:t>
            </w:r>
            <w:r w:rsidRPr="00837973">
              <w:rPr>
                <w:rFonts w:asciiTheme="majorHAnsi" w:eastAsia="標楷體" w:hAnsiTheme="majorHAnsi" w:cs="Times New Roman"/>
              </w:rPr>
              <w:t>報名費之</w:t>
            </w:r>
            <w:r w:rsidRPr="00837973">
              <w:rPr>
                <w:rFonts w:asciiTheme="majorHAnsi" w:eastAsia="標楷體" w:hAnsiTheme="majorHAnsi" w:cs="Times New Roman"/>
              </w:rPr>
              <w:t>50%</w:t>
            </w:r>
            <w:r w:rsidRPr="00837973">
              <w:rPr>
                <w:rFonts w:asciiTheme="majorHAnsi" w:eastAsia="標楷體" w:hAnsiTheme="majorHAnsi" w:cs="Times New Roman"/>
              </w:rPr>
              <w:t>，上限</w:t>
            </w:r>
            <w:r>
              <w:rPr>
                <w:rFonts w:asciiTheme="majorHAnsi" w:eastAsia="標楷體" w:hAnsiTheme="majorHAnsi" w:cs="Times New Roman" w:hint="eastAsia"/>
              </w:rPr>
              <w:t>為</w:t>
            </w:r>
            <w:r w:rsidRPr="00837973">
              <w:rPr>
                <w:rFonts w:asciiTheme="majorHAnsi" w:eastAsia="標楷體" w:hAnsiTheme="majorHAnsi" w:cs="Times New Roman"/>
              </w:rPr>
              <w:t>2,000</w:t>
            </w:r>
            <w:r w:rsidRPr="00837973">
              <w:rPr>
                <w:rFonts w:asciiTheme="majorHAnsi" w:eastAsia="標楷體" w:hAnsiTheme="majorHAnsi" w:cs="Times New Roman"/>
              </w:rPr>
              <w:t>元</w:t>
            </w:r>
            <w:r>
              <w:rPr>
                <w:rFonts w:asciiTheme="majorHAnsi" w:eastAsia="標楷體" w:hAnsiTheme="majorHAnsi" w:cs="Times New Roman" w:hint="eastAsia"/>
              </w:rPr>
              <w:t>。</w:t>
            </w:r>
            <w:r w:rsidRPr="00747F58">
              <w:rPr>
                <w:rFonts w:asciiTheme="majorHAnsi" w:eastAsia="標楷體" w:hAnsiTheme="majorHAnsi" w:cs="Times New Roman" w:hint="eastAsia"/>
              </w:rPr>
              <w:t>學生</w:t>
            </w:r>
            <w:r w:rsidRPr="00747F58">
              <w:rPr>
                <w:rFonts w:asciiTheme="majorHAnsi" w:eastAsia="標楷體" w:hAnsiTheme="majorHAnsi" w:cs="Times New Roman"/>
              </w:rPr>
              <w:t>如已獲得</w:t>
            </w:r>
            <w:r w:rsidRPr="00747F58">
              <w:rPr>
                <w:rFonts w:asciiTheme="majorHAnsi" w:eastAsia="標楷體" w:hAnsiTheme="majorHAnsi" w:cs="Times New Roman" w:hint="eastAsia"/>
              </w:rPr>
              <w:t>本校</w:t>
            </w:r>
            <w:r w:rsidRPr="00747F58">
              <w:rPr>
                <w:rFonts w:asciiTheme="majorHAnsi" w:eastAsia="標楷體" w:hAnsiTheme="majorHAnsi" w:cs="Times New Roman"/>
              </w:rPr>
              <w:t>英</w:t>
            </w:r>
            <w:r w:rsidRPr="00747F58">
              <w:rPr>
                <w:rFonts w:asciiTheme="majorHAnsi" w:eastAsia="標楷體" w:hAnsiTheme="majorHAnsi" w:cs="Times New Roman" w:hint="eastAsia"/>
              </w:rPr>
              <w:t>語</w:t>
            </w:r>
            <w:r w:rsidRPr="00747F58">
              <w:rPr>
                <w:rFonts w:asciiTheme="majorHAnsi" w:eastAsia="標楷體" w:hAnsiTheme="majorHAnsi" w:cs="Times New Roman"/>
              </w:rPr>
              <w:t>教</w:t>
            </w:r>
            <w:r w:rsidRPr="00747F58">
              <w:rPr>
                <w:rFonts w:asciiTheme="majorHAnsi" w:eastAsia="標楷體" w:hAnsiTheme="majorHAnsi" w:cs="Times New Roman" w:hint="eastAsia"/>
              </w:rPr>
              <w:t>育</w:t>
            </w:r>
            <w:r w:rsidRPr="00747F58">
              <w:rPr>
                <w:rFonts w:asciiTheme="majorHAnsi" w:eastAsia="標楷體" w:hAnsiTheme="majorHAnsi" w:cs="Times New Roman"/>
              </w:rPr>
              <w:t>中心補助</w:t>
            </w:r>
            <w:r w:rsidRPr="00747F58">
              <w:rPr>
                <w:rFonts w:asciiTheme="majorHAnsi" w:eastAsia="標楷體" w:hAnsiTheme="majorHAnsi" w:cs="Times New Roman" w:hint="eastAsia"/>
              </w:rPr>
              <w:t>，</w:t>
            </w:r>
            <w:r w:rsidRPr="00747F58">
              <w:rPr>
                <w:rFonts w:asciiTheme="majorHAnsi" w:eastAsia="標楷體" w:hAnsiTheme="majorHAnsi" w:cs="Times New Roman"/>
              </w:rPr>
              <w:t>本院扣除英</w:t>
            </w:r>
            <w:r w:rsidRPr="00747F58">
              <w:rPr>
                <w:rFonts w:asciiTheme="majorHAnsi" w:eastAsia="標楷體" w:hAnsiTheme="majorHAnsi" w:cs="Times New Roman" w:hint="eastAsia"/>
              </w:rPr>
              <w:t>語</w:t>
            </w:r>
            <w:r w:rsidRPr="00747F58">
              <w:rPr>
                <w:rFonts w:asciiTheme="majorHAnsi" w:eastAsia="標楷體" w:hAnsiTheme="majorHAnsi" w:cs="Times New Roman"/>
              </w:rPr>
              <w:t>教</w:t>
            </w:r>
            <w:r w:rsidRPr="00747F58">
              <w:rPr>
                <w:rFonts w:asciiTheme="majorHAnsi" w:eastAsia="標楷體" w:hAnsiTheme="majorHAnsi" w:cs="Times New Roman" w:hint="eastAsia"/>
              </w:rPr>
              <w:t>育</w:t>
            </w:r>
            <w:r w:rsidRPr="00747F58">
              <w:rPr>
                <w:rFonts w:asciiTheme="majorHAnsi" w:eastAsia="標楷體" w:hAnsiTheme="majorHAnsi" w:cs="Times New Roman"/>
              </w:rPr>
              <w:t>中心補助</w:t>
            </w:r>
            <w:r w:rsidRPr="00747F58">
              <w:rPr>
                <w:rFonts w:asciiTheme="majorHAnsi" w:eastAsia="標楷體" w:hAnsiTheme="majorHAnsi" w:cs="Times New Roman" w:hint="eastAsia"/>
              </w:rPr>
              <w:t>之金額再酌予　補助</w:t>
            </w:r>
            <w:r w:rsidRPr="00747F58">
              <w:rPr>
                <w:rFonts w:asciiTheme="majorHAnsi" w:eastAsia="標楷體" w:hAnsiTheme="majorHAnsi" w:cs="Times New Roman"/>
              </w:rPr>
              <w:t>，</w:t>
            </w:r>
            <w:proofErr w:type="gramStart"/>
            <w:r w:rsidRPr="00747F58">
              <w:rPr>
                <w:rFonts w:asciiTheme="majorHAnsi" w:eastAsia="標楷體" w:hAnsiTheme="majorHAnsi" w:cs="Times New Roman"/>
              </w:rPr>
              <w:t>即校內</w:t>
            </w:r>
            <w:proofErr w:type="gramEnd"/>
            <w:r w:rsidRPr="00747F58">
              <w:rPr>
                <w:rFonts w:asciiTheme="majorHAnsi" w:eastAsia="標楷體" w:hAnsiTheme="majorHAnsi" w:cs="Times New Roman"/>
              </w:rPr>
              <w:t>兩單位之補助總額不得超過實際英</w:t>
            </w:r>
            <w:r w:rsidRPr="00747F58">
              <w:rPr>
                <w:rFonts w:asciiTheme="majorHAnsi" w:eastAsia="標楷體" w:hAnsiTheme="majorHAnsi" w:cs="Times New Roman" w:hint="eastAsia"/>
              </w:rPr>
              <w:t>語</w:t>
            </w:r>
            <w:r w:rsidRPr="00747F58">
              <w:rPr>
                <w:rFonts w:asciiTheme="majorHAnsi" w:eastAsia="標楷體" w:hAnsiTheme="majorHAnsi" w:cs="Times New Roman"/>
              </w:rPr>
              <w:t>檢定</w:t>
            </w:r>
            <w:r w:rsidRPr="00747F58">
              <w:rPr>
                <w:rFonts w:asciiTheme="majorHAnsi" w:eastAsia="標楷體" w:hAnsiTheme="majorHAnsi" w:cs="Times New Roman" w:hint="eastAsia"/>
              </w:rPr>
              <w:t>測驗</w:t>
            </w:r>
            <w:r w:rsidRPr="00747F58">
              <w:rPr>
                <w:rFonts w:asciiTheme="majorHAnsi" w:eastAsia="標楷體" w:hAnsiTheme="majorHAnsi" w:cs="Times New Roman"/>
              </w:rPr>
              <w:t>報名費。</w:t>
            </w:r>
          </w:p>
          <w:p w:rsidR="00C1226B" w:rsidRPr="00BC694F" w:rsidRDefault="00C1226B" w:rsidP="00C1226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eastAsia="標楷體"/>
              </w:rPr>
            </w:pPr>
            <w:r w:rsidRPr="00EB0D8B">
              <w:rPr>
                <w:rFonts w:eastAsia="標楷體"/>
              </w:rPr>
              <w:t>學</w:t>
            </w:r>
            <w:r w:rsidRPr="00BC694F">
              <w:rPr>
                <w:rFonts w:eastAsia="標楷體"/>
              </w:rPr>
              <w:t>生於</w:t>
            </w:r>
            <w:r w:rsidRPr="00BC694F">
              <w:rPr>
                <w:rFonts w:eastAsia="標楷體"/>
                <w:u w:val="single"/>
              </w:rPr>
              <w:t xml:space="preserve">　　</w:t>
            </w:r>
            <w:r w:rsidR="00BC694F" w:rsidRPr="00BC694F">
              <w:rPr>
                <w:rFonts w:eastAsia="標楷體"/>
                <w:u w:val="single"/>
              </w:rPr>
              <w:t xml:space="preserve">　</w:t>
            </w:r>
            <w:proofErr w:type="gramStart"/>
            <w:r w:rsidRPr="00BC694F">
              <w:rPr>
                <w:rFonts w:eastAsia="標楷體"/>
              </w:rPr>
              <w:t>學年度第</w:t>
            </w:r>
            <w:proofErr w:type="gramEnd"/>
            <w:r w:rsidRPr="00BC694F">
              <w:rPr>
                <w:rFonts w:eastAsia="標楷體"/>
                <w:u w:val="single"/>
              </w:rPr>
              <w:t xml:space="preserve">　</w:t>
            </w:r>
            <w:r w:rsidR="00BC694F" w:rsidRPr="00BC694F">
              <w:rPr>
                <w:rFonts w:eastAsia="標楷體"/>
                <w:u w:val="single"/>
              </w:rPr>
              <w:t xml:space="preserve">　</w:t>
            </w:r>
            <w:r w:rsidRPr="00BC694F">
              <w:rPr>
                <w:rFonts w:eastAsia="標楷體"/>
                <w:u w:val="single"/>
              </w:rPr>
              <w:t xml:space="preserve">　</w:t>
            </w:r>
            <w:r w:rsidRPr="00BC694F">
              <w:rPr>
                <w:rFonts w:eastAsia="標楷體"/>
              </w:rPr>
              <w:t>學期報考英語能力檢定測驗（請勾選）：</w:t>
            </w:r>
          </w:p>
          <w:p w:rsidR="00C1226B" w:rsidRPr="00BC694F" w:rsidRDefault="00C1226B" w:rsidP="002B3C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1. </w:t>
            </w:r>
            <w:r w:rsidRPr="00BC694F">
              <w:rPr>
                <w:rFonts w:eastAsia="標楷體"/>
                <w:szCs w:val="24"/>
              </w:rPr>
              <w:t>全民英語能力分級檢定</w:t>
            </w:r>
            <w:r w:rsidRPr="00BC694F">
              <w:rPr>
                <w:rFonts w:eastAsia="標楷體"/>
                <w:szCs w:val="24"/>
              </w:rPr>
              <w:t>(GEPT)</w:t>
            </w:r>
            <w:r w:rsidRPr="00BC694F">
              <w:rPr>
                <w:rFonts w:eastAsia="標楷體" w:hint="eastAsia"/>
                <w:szCs w:val="24"/>
              </w:rPr>
              <w:t>：○</w:t>
            </w:r>
            <w:r w:rsidRPr="00BC694F">
              <w:rPr>
                <w:rFonts w:eastAsia="標楷體"/>
                <w:szCs w:val="24"/>
              </w:rPr>
              <w:t>中高級初試</w:t>
            </w:r>
            <w:r w:rsidRPr="00BC694F">
              <w:rPr>
                <w:rFonts w:eastAsia="標楷體" w:hint="eastAsia"/>
                <w:szCs w:val="24"/>
              </w:rPr>
              <w:t xml:space="preserve"> </w:t>
            </w:r>
            <w:r w:rsidRPr="00BC694F">
              <w:rPr>
                <w:rFonts w:eastAsia="標楷體" w:hint="eastAsia"/>
                <w:szCs w:val="24"/>
              </w:rPr>
              <w:t>／○</w:t>
            </w:r>
            <w:r w:rsidRPr="00BC694F">
              <w:rPr>
                <w:rFonts w:eastAsia="標楷體"/>
                <w:szCs w:val="24"/>
              </w:rPr>
              <w:t>中高級</w:t>
            </w:r>
            <w:proofErr w:type="gramStart"/>
            <w:r w:rsidRPr="00BC694F">
              <w:rPr>
                <w:rFonts w:eastAsia="標楷體" w:hint="eastAsia"/>
                <w:szCs w:val="24"/>
              </w:rPr>
              <w:t>複</w:t>
            </w:r>
            <w:proofErr w:type="gramEnd"/>
            <w:r w:rsidRPr="00BC694F">
              <w:rPr>
                <w:rFonts w:eastAsia="標楷體" w:hint="eastAsia"/>
                <w:szCs w:val="24"/>
              </w:rPr>
              <w:t>試</w:t>
            </w:r>
            <w:r w:rsidRPr="00BC694F">
              <w:rPr>
                <w:rFonts w:eastAsia="標楷體" w:hint="eastAsia"/>
                <w:szCs w:val="24"/>
              </w:rPr>
              <w:t xml:space="preserve"> </w:t>
            </w:r>
            <w:r w:rsidRPr="00BC694F">
              <w:rPr>
                <w:rFonts w:eastAsia="標楷體" w:hint="eastAsia"/>
                <w:szCs w:val="24"/>
              </w:rPr>
              <w:t>／</w:t>
            </w:r>
            <w:r w:rsidRPr="00BC694F">
              <w:rPr>
                <w:rFonts w:eastAsia="標楷體" w:hint="eastAsia"/>
                <w:szCs w:val="24"/>
              </w:rPr>
              <w:t xml:space="preserve"> </w:t>
            </w:r>
            <w:r w:rsidRPr="00BC694F">
              <w:rPr>
                <w:rFonts w:eastAsia="標楷體" w:hint="eastAsia"/>
                <w:szCs w:val="24"/>
              </w:rPr>
              <w:t>○</w:t>
            </w:r>
            <w:r w:rsidRPr="00BC694F">
              <w:rPr>
                <w:rFonts w:eastAsia="標楷體" w:hint="eastAsia"/>
                <w:szCs w:val="24"/>
              </w:rPr>
              <w:t>__________</w:t>
            </w:r>
          </w:p>
          <w:p w:rsidR="00C1226B" w:rsidRPr="00BC694F" w:rsidRDefault="00C1226B" w:rsidP="002B3CA7">
            <w:pPr>
              <w:jc w:val="both"/>
              <w:rPr>
                <w:rFonts w:eastAsia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BC694F"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 w:hint="eastAsia"/>
                <w:szCs w:val="24"/>
              </w:rPr>
              <w:t>2</w:t>
            </w:r>
            <w:r w:rsidRPr="00BC694F">
              <w:rPr>
                <w:rFonts w:eastAsia="標楷體"/>
                <w:szCs w:val="24"/>
              </w:rPr>
              <w:t xml:space="preserve">. </w:t>
            </w:r>
            <w:proofErr w:type="gramStart"/>
            <w:r w:rsidRPr="00BC694F">
              <w:rPr>
                <w:rFonts w:eastAsia="標楷體"/>
                <w:szCs w:val="24"/>
              </w:rPr>
              <w:t>多益測驗</w:t>
            </w:r>
            <w:proofErr w:type="gramEnd"/>
            <w:r w:rsidRPr="00BC694F">
              <w:rPr>
                <w:rFonts w:eastAsia="標楷體"/>
                <w:szCs w:val="24"/>
              </w:rPr>
              <w:t>(TOEIC)</w:t>
            </w:r>
            <w:r w:rsidRPr="00BC694F">
              <w:rPr>
                <w:rFonts w:eastAsia="標楷體" w:hint="eastAsia"/>
                <w:szCs w:val="24"/>
              </w:rPr>
              <w:t>：</w:t>
            </w:r>
            <w:r w:rsidRPr="00BC694F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="00BC694F" w:rsidRPr="00BC694F">
              <w:rPr>
                <w:rFonts w:eastAsia="標楷體"/>
                <w:u w:val="single"/>
              </w:rPr>
              <w:t xml:space="preserve">　</w:t>
            </w:r>
            <w:r w:rsidRPr="00BC694F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BC694F">
              <w:rPr>
                <w:rFonts w:eastAsia="標楷體"/>
                <w:szCs w:val="24"/>
              </w:rPr>
              <w:t>分</w:t>
            </w:r>
          </w:p>
          <w:p w:rsidR="00C1226B" w:rsidRPr="00BC694F" w:rsidRDefault="00C1226B" w:rsidP="002B3CA7">
            <w:pPr>
              <w:jc w:val="both"/>
              <w:rPr>
                <w:rFonts w:eastAsia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3. </w:t>
            </w:r>
            <w:r w:rsidRPr="00BC694F">
              <w:rPr>
                <w:rFonts w:eastAsia="標楷體"/>
                <w:szCs w:val="24"/>
              </w:rPr>
              <w:t>托福紙筆測驗</w:t>
            </w:r>
            <w:r w:rsidRPr="00BC694F">
              <w:rPr>
                <w:rFonts w:eastAsia="標楷體"/>
                <w:szCs w:val="24"/>
              </w:rPr>
              <w:t>(TOEFL ITP)</w:t>
            </w:r>
            <w:r w:rsidRPr="00BC694F">
              <w:rPr>
                <w:rFonts w:eastAsia="標楷體"/>
                <w:szCs w:val="24"/>
              </w:rPr>
              <w:t>：</w:t>
            </w:r>
            <w:r w:rsidRPr="00BC694F">
              <w:rPr>
                <w:rFonts w:eastAsia="標楷體" w:hint="eastAsia"/>
                <w:szCs w:val="24"/>
              </w:rPr>
              <w:t>________</w:t>
            </w:r>
            <w:r w:rsidRPr="00BC694F">
              <w:rPr>
                <w:rFonts w:eastAsia="標楷體"/>
                <w:szCs w:val="24"/>
              </w:rPr>
              <w:t>分</w:t>
            </w:r>
          </w:p>
          <w:p w:rsidR="00C1226B" w:rsidRPr="00BC694F" w:rsidRDefault="00C1226B" w:rsidP="002B3CA7">
            <w:pPr>
              <w:jc w:val="both"/>
              <w:rPr>
                <w:rFonts w:eastAsia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4. </w:t>
            </w:r>
            <w:r w:rsidRPr="00BC694F">
              <w:rPr>
                <w:rFonts w:eastAsia="標楷體"/>
                <w:szCs w:val="24"/>
              </w:rPr>
              <w:t>托福網路測驗</w:t>
            </w:r>
            <w:r w:rsidRPr="00BC694F">
              <w:rPr>
                <w:rFonts w:eastAsia="標楷體"/>
                <w:szCs w:val="24"/>
              </w:rPr>
              <w:t xml:space="preserve">(TOEFL </w:t>
            </w:r>
            <w:proofErr w:type="spellStart"/>
            <w:r w:rsidRPr="00BC694F">
              <w:rPr>
                <w:rFonts w:eastAsia="標楷體"/>
                <w:szCs w:val="24"/>
              </w:rPr>
              <w:t>iBT</w:t>
            </w:r>
            <w:proofErr w:type="spellEnd"/>
            <w:r w:rsidRPr="00BC694F">
              <w:rPr>
                <w:rFonts w:eastAsia="標楷體"/>
                <w:szCs w:val="24"/>
              </w:rPr>
              <w:t>)</w:t>
            </w:r>
            <w:r w:rsidRPr="00BC694F">
              <w:rPr>
                <w:rFonts w:eastAsia="標楷體"/>
                <w:szCs w:val="24"/>
              </w:rPr>
              <w:t>：</w:t>
            </w:r>
            <w:r w:rsidRPr="00BC694F">
              <w:rPr>
                <w:rFonts w:eastAsia="標楷體"/>
                <w:szCs w:val="24"/>
              </w:rPr>
              <w:t>________</w:t>
            </w:r>
            <w:r w:rsidRPr="00BC694F">
              <w:rPr>
                <w:rFonts w:eastAsia="標楷體"/>
                <w:szCs w:val="24"/>
              </w:rPr>
              <w:t>分</w:t>
            </w:r>
          </w:p>
          <w:p w:rsidR="00C1226B" w:rsidRPr="00BC694F" w:rsidRDefault="00C1226B" w:rsidP="002B3CA7">
            <w:pPr>
              <w:jc w:val="both"/>
              <w:rPr>
                <w:rFonts w:eastAsia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5. </w:t>
            </w:r>
            <w:r w:rsidRPr="00BC694F">
              <w:rPr>
                <w:rFonts w:eastAsia="標楷體"/>
                <w:szCs w:val="24"/>
              </w:rPr>
              <w:t>雅思國際英語測驗</w:t>
            </w:r>
            <w:r w:rsidRPr="00BC694F">
              <w:rPr>
                <w:rFonts w:eastAsia="標楷體"/>
                <w:szCs w:val="24"/>
              </w:rPr>
              <w:t>(IELTS)</w:t>
            </w:r>
            <w:r w:rsidRPr="00BC694F">
              <w:rPr>
                <w:rFonts w:eastAsia="標楷體"/>
                <w:szCs w:val="24"/>
              </w:rPr>
              <w:t>：</w:t>
            </w:r>
            <w:r w:rsidRPr="00BC694F">
              <w:rPr>
                <w:rFonts w:eastAsia="標楷體"/>
                <w:szCs w:val="24"/>
              </w:rPr>
              <w:t>________</w:t>
            </w:r>
            <w:r w:rsidRPr="00BC694F">
              <w:rPr>
                <w:rFonts w:eastAsia="標楷體"/>
                <w:szCs w:val="24"/>
              </w:rPr>
              <w:t>分</w:t>
            </w:r>
          </w:p>
          <w:p w:rsidR="00C1226B" w:rsidRPr="00BC694F" w:rsidRDefault="00C1226B" w:rsidP="002B3CA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6. </w:t>
            </w:r>
            <w:r w:rsidRPr="00BC694F">
              <w:rPr>
                <w:rFonts w:eastAsia="標楷體"/>
                <w:szCs w:val="24"/>
              </w:rPr>
              <w:t>外語能力測試之英語測驗</w:t>
            </w:r>
            <w:r w:rsidRPr="00BC694F">
              <w:rPr>
                <w:rFonts w:eastAsia="標楷體"/>
                <w:szCs w:val="24"/>
              </w:rPr>
              <w:t>(FLPT</w:t>
            </w:r>
            <w:r w:rsidRPr="00BC694F">
              <w:rPr>
                <w:rFonts w:eastAsia="標楷體" w:hint="eastAsia"/>
                <w:szCs w:val="24"/>
              </w:rPr>
              <w:t>-English</w:t>
            </w:r>
            <w:r w:rsidRPr="00BC694F">
              <w:rPr>
                <w:rFonts w:eastAsia="標楷體"/>
                <w:szCs w:val="24"/>
              </w:rPr>
              <w:t>)</w:t>
            </w:r>
            <w:r w:rsidRPr="00BC694F">
              <w:rPr>
                <w:rFonts w:eastAsia="標楷體" w:hint="eastAsia"/>
                <w:szCs w:val="24"/>
              </w:rPr>
              <w:t>：</w:t>
            </w:r>
            <w:r w:rsidRPr="00BC694F">
              <w:rPr>
                <w:rFonts w:eastAsia="標楷體"/>
                <w:szCs w:val="24"/>
              </w:rPr>
              <w:t>筆試</w:t>
            </w:r>
            <w:r w:rsidRPr="00BC694F">
              <w:rPr>
                <w:rFonts w:eastAsia="標楷體" w:hint="eastAsia"/>
                <w:szCs w:val="24"/>
              </w:rPr>
              <w:t>________</w:t>
            </w:r>
            <w:r w:rsidRPr="00BC694F">
              <w:rPr>
                <w:rFonts w:eastAsia="標楷體"/>
                <w:szCs w:val="24"/>
              </w:rPr>
              <w:t>分</w:t>
            </w:r>
            <w:r w:rsidRPr="00BC694F">
              <w:rPr>
                <w:rFonts w:eastAsia="標楷體" w:hint="eastAsia"/>
                <w:szCs w:val="24"/>
              </w:rPr>
              <w:t>，</w:t>
            </w:r>
            <w:r w:rsidRPr="00BC694F">
              <w:rPr>
                <w:rFonts w:eastAsia="標楷體"/>
                <w:szCs w:val="24"/>
              </w:rPr>
              <w:t>口試</w:t>
            </w:r>
            <w:r w:rsidRPr="00BC694F">
              <w:rPr>
                <w:rFonts w:eastAsia="標楷體"/>
                <w:szCs w:val="24"/>
              </w:rPr>
              <w:t>________</w:t>
            </w:r>
            <w:r w:rsidRPr="00BC694F">
              <w:rPr>
                <w:rFonts w:eastAsia="標楷體"/>
                <w:szCs w:val="24"/>
              </w:rPr>
              <w:t>分</w:t>
            </w:r>
          </w:p>
          <w:p w:rsidR="00C1226B" w:rsidRPr="00BC694F" w:rsidRDefault="00C1226B" w:rsidP="002B3CA7">
            <w:pPr>
              <w:jc w:val="both"/>
              <w:rPr>
                <w:rFonts w:eastAsia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7. </w:t>
            </w:r>
            <w:r w:rsidRPr="00BC694F">
              <w:rPr>
                <w:rFonts w:eastAsia="標楷體"/>
                <w:szCs w:val="24"/>
              </w:rPr>
              <w:t>劍橋</w:t>
            </w:r>
            <w:proofErr w:type="gramStart"/>
            <w:r w:rsidRPr="00BC694F">
              <w:rPr>
                <w:rFonts w:eastAsia="標楷體"/>
                <w:szCs w:val="24"/>
              </w:rPr>
              <w:t>領思職</w:t>
            </w:r>
            <w:proofErr w:type="gramEnd"/>
            <w:r w:rsidRPr="00BC694F">
              <w:rPr>
                <w:rFonts w:eastAsia="標楷體"/>
                <w:szCs w:val="24"/>
              </w:rPr>
              <w:t>場英語檢測</w:t>
            </w:r>
            <w:r w:rsidRPr="00BC694F">
              <w:rPr>
                <w:rFonts w:eastAsia="標楷體" w:hint="eastAsia"/>
                <w:szCs w:val="24"/>
              </w:rPr>
              <w:t>(</w:t>
            </w:r>
            <w:proofErr w:type="spellStart"/>
            <w:r w:rsidRPr="00BC694F">
              <w:rPr>
                <w:rFonts w:eastAsia="標楷體"/>
                <w:szCs w:val="24"/>
              </w:rPr>
              <w:t>Linguaskill</w:t>
            </w:r>
            <w:proofErr w:type="spellEnd"/>
            <w:r w:rsidRPr="00BC694F">
              <w:rPr>
                <w:rFonts w:eastAsia="標楷體"/>
                <w:szCs w:val="24"/>
              </w:rPr>
              <w:t xml:space="preserve"> Business</w:t>
            </w:r>
            <w:r w:rsidRPr="00BC694F">
              <w:rPr>
                <w:rFonts w:eastAsia="標楷體" w:hint="eastAsia"/>
                <w:szCs w:val="24"/>
              </w:rPr>
              <w:t>)</w:t>
            </w:r>
            <w:r w:rsidRPr="00BC694F">
              <w:rPr>
                <w:rFonts w:eastAsia="標楷體"/>
                <w:szCs w:val="24"/>
              </w:rPr>
              <w:t>：</w:t>
            </w:r>
            <w:r w:rsidRPr="00BC694F">
              <w:rPr>
                <w:rFonts w:eastAsia="標楷體" w:hint="eastAsia"/>
                <w:szCs w:val="24"/>
              </w:rPr>
              <w:t>________</w:t>
            </w:r>
            <w:r w:rsidRPr="00BC694F">
              <w:rPr>
                <w:rFonts w:eastAsia="標楷體"/>
                <w:szCs w:val="24"/>
              </w:rPr>
              <w:t>分</w:t>
            </w:r>
          </w:p>
          <w:p w:rsidR="00C1226B" w:rsidRDefault="00C1226B" w:rsidP="002B3CA7">
            <w:pPr>
              <w:spacing w:after="240"/>
              <w:jc w:val="both"/>
              <w:rPr>
                <w:rFonts w:eastAsia="標楷體"/>
                <w:szCs w:val="24"/>
              </w:rPr>
            </w:pPr>
            <w:r w:rsidRPr="00BC694F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Pr="00BC694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C694F">
              <w:rPr>
                <w:rFonts w:eastAsia="標楷體"/>
                <w:szCs w:val="24"/>
              </w:rPr>
              <w:t xml:space="preserve">8. </w:t>
            </w:r>
            <w:r w:rsidRPr="00BC694F">
              <w:rPr>
                <w:rFonts w:eastAsia="標楷體"/>
                <w:szCs w:val="24"/>
              </w:rPr>
              <w:t>劍橋英語認證</w:t>
            </w:r>
            <w:r w:rsidRPr="00BC694F">
              <w:rPr>
                <w:rFonts w:eastAsia="標楷體" w:hint="eastAsia"/>
                <w:szCs w:val="24"/>
              </w:rPr>
              <w:t>(</w:t>
            </w:r>
            <w:r w:rsidRPr="00BC694F">
              <w:rPr>
                <w:rFonts w:eastAsia="標楷體"/>
                <w:szCs w:val="24"/>
              </w:rPr>
              <w:t>Cambridge English Qualifications</w:t>
            </w:r>
            <w:r w:rsidRPr="00BC694F">
              <w:rPr>
                <w:rFonts w:eastAsia="標楷體" w:hint="eastAsia"/>
                <w:szCs w:val="24"/>
              </w:rPr>
              <w:t>)</w:t>
            </w:r>
            <w:r w:rsidRPr="00BC694F">
              <w:rPr>
                <w:rFonts w:eastAsia="標楷體" w:hint="eastAsia"/>
                <w:szCs w:val="24"/>
              </w:rPr>
              <w:t>：</w:t>
            </w:r>
            <w:bookmarkStart w:id="0" w:name="_GoBack"/>
            <w:bookmarkEnd w:id="0"/>
            <w:r w:rsidRPr="00BC694F">
              <w:rPr>
                <w:rFonts w:eastAsia="標楷體" w:hint="eastAsia"/>
                <w:szCs w:val="24"/>
              </w:rPr>
              <w:t>○</w:t>
            </w:r>
            <w:r w:rsidRPr="00BC694F">
              <w:rPr>
                <w:rFonts w:eastAsia="標楷體"/>
                <w:szCs w:val="24"/>
              </w:rPr>
              <w:t>中高級</w:t>
            </w:r>
            <w:r w:rsidRPr="00BC694F">
              <w:rPr>
                <w:rFonts w:eastAsia="標楷體"/>
                <w:szCs w:val="24"/>
              </w:rPr>
              <w:t>B2 First</w:t>
            </w:r>
            <w:r w:rsidRPr="00BC694F">
              <w:rPr>
                <w:rFonts w:eastAsia="標楷體" w:hint="eastAsia"/>
                <w:szCs w:val="24"/>
              </w:rPr>
              <w:t xml:space="preserve"> </w:t>
            </w:r>
            <w:r w:rsidRPr="00BC694F">
              <w:rPr>
                <w:rFonts w:eastAsia="標楷體" w:hint="eastAsia"/>
                <w:szCs w:val="24"/>
              </w:rPr>
              <w:t>／</w:t>
            </w:r>
            <w:r w:rsidRPr="00BC694F">
              <w:rPr>
                <w:rFonts w:eastAsia="標楷體" w:hint="eastAsia"/>
                <w:szCs w:val="24"/>
              </w:rPr>
              <w:t xml:space="preserve"> </w:t>
            </w:r>
            <w:r w:rsidRPr="00BC694F">
              <w:rPr>
                <w:rFonts w:eastAsia="標楷體" w:hint="eastAsia"/>
                <w:szCs w:val="24"/>
              </w:rPr>
              <w:t>○</w:t>
            </w:r>
            <w:r w:rsidRPr="00BC694F">
              <w:rPr>
                <w:rFonts w:eastAsia="標楷體" w:hint="eastAsia"/>
                <w:szCs w:val="24"/>
              </w:rPr>
              <w:t>__________</w:t>
            </w:r>
          </w:p>
          <w:p w:rsidR="00C1226B" w:rsidRPr="00BE7A97" w:rsidRDefault="00C1226B" w:rsidP="002B3CA7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BE7A97">
              <w:rPr>
                <w:rFonts w:eastAsia="標楷體" w:hint="eastAsia"/>
                <w:szCs w:val="24"/>
              </w:rPr>
              <w:t>已繳交英語能力檢定測驗報名費：</w:t>
            </w:r>
            <w:r w:rsidRPr="00BE7A9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="00BC694F" w:rsidRPr="00BE7A97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BE7A9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BE7A97">
              <w:rPr>
                <w:rFonts w:eastAsia="標楷體" w:hint="eastAsia"/>
                <w:szCs w:val="24"/>
              </w:rPr>
              <w:t>元，已申請且通過英語教育中心英語檢定補助</w:t>
            </w:r>
          </w:p>
          <w:p w:rsidR="00C1226B" w:rsidRPr="00BE7A97" w:rsidRDefault="00C1226B" w:rsidP="002B3CA7">
            <w:pPr>
              <w:spacing w:after="240"/>
              <w:jc w:val="both"/>
              <w:rPr>
                <w:rFonts w:asciiTheme="majorHAnsi" w:eastAsia="標楷體" w:hAnsiTheme="majorHAnsi" w:cs="Times New Roman"/>
              </w:rPr>
            </w:pPr>
            <w:r w:rsidRPr="00BE7A97">
              <w:rPr>
                <w:rFonts w:eastAsia="標楷體" w:hint="eastAsia"/>
                <w:szCs w:val="24"/>
              </w:rPr>
              <w:t xml:space="preserve">　　</w:t>
            </w:r>
            <w:r w:rsidRPr="00BE7A9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="00BC694F" w:rsidRPr="00BE7A9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BE7A9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BE7A97">
              <w:rPr>
                <w:rFonts w:eastAsia="標楷體" w:hint="eastAsia"/>
                <w:szCs w:val="24"/>
              </w:rPr>
              <w:t>元，擬申請工學院</w:t>
            </w:r>
            <w:r w:rsidRPr="00BE7A97">
              <w:rPr>
                <w:rFonts w:asciiTheme="majorHAnsi" w:eastAsia="標楷體" w:hAnsiTheme="majorHAnsi" w:cs="Times New Roman" w:hint="eastAsia"/>
              </w:rPr>
              <w:t>補助</w:t>
            </w:r>
            <w:r w:rsidRPr="00BE7A97">
              <w:rPr>
                <w:rFonts w:eastAsia="標楷體" w:cs="Times New Roman"/>
                <w:u w:val="single"/>
              </w:rPr>
              <w:t xml:space="preserve">　</w:t>
            </w:r>
            <w:r w:rsidR="00BC694F" w:rsidRPr="00BE7A97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Pr="00BE7A97">
              <w:rPr>
                <w:rFonts w:eastAsia="標楷體" w:cs="Times New Roman" w:hint="eastAsia"/>
                <w:u w:val="single"/>
              </w:rPr>
              <w:t xml:space="preserve">　</w:t>
            </w:r>
            <w:r w:rsidRPr="00BE7A97">
              <w:rPr>
                <w:rFonts w:asciiTheme="majorHAnsi" w:eastAsia="標楷體" w:hAnsiTheme="majorHAnsi" w:cs="Times New Roman" w:hint="eastAsia"/>
              </w:rPr>
              <w:t>元。</w:t>
            </w:r>
          </w:p>
          <w:p w:rsidR="00C1226B" w:rsidRPr="00BB7FF6" w:rsidRDefault="00C1226B" w:rsidP="00C1226B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szCs w:val="24"/>
              </w:rPr>
              <w:t>繳交文件</w:t>
            </w:r>
            <w:r w:rsidRPr="00014889">
              <w:rPr>
                <w:rFonts w:asciiTheme="majorHAnsi" w:eastAsia="標楷體" w:hAnsiTheme="majorHAnsi" w:cs="Times New Roman" w:hint="eastAsia"/>
                <w:szCs w:val="24"/>
              </w:rPr>
              <w:t>（相關資料，</w:t>
            </w:r>
            <w:r w:rsidRPr="00014889">
              <w:rPr>
                <w:rFonts w:asciiTheme="majorHAnsi" w:eastAsia="標楷體" w:hAnsiTheme="majorHAnsi" w:cs="Times New Roman" w:hint="eastAsia"/>
                <w:szCs w:val="24"/>
                <w:u w:val="wave"/>
              </w:rPr>
              <w:t>敬請提供正本及影本</w:t>
            </w:r>
            <w:r w:rsidRPr="00014889">
              <w:rPr>
                <w:rFonts w:asciiTheme="majorHAnsi" w:eastAsia="標楷體" w:hAnsiTheme="majorHAnsi" w:cs="Times New Roman" w:hint="eastAsia"/>
                <w:szCs w:val="24"/>
              </w:rPr>
              <w:t>，正本於查驗之後歸還，影本留存備查）</w:t>
            </w:r>
            <w:r w:rsidRPr="00014889">
              <w:rPr>
                <w:rFonts w:asciiTheme="majorHAnsi" w:eastAsia="標楷體" w:hAnsiTheme="majorHAnsi" w:cs="Times New Roman"/>
                <w:szCs w:val="24"/>
              </w:rPr>
              <w:t>：</w:t>
            </w:r>
          </w:p>
          <w:p w:rsidR="00C1226B" w:rsidRPr="00EB0D8B" w:rsidRDefault="00BC694F" w:rsidP="002B3CA7">
            <w:pPr>
              <w:ind w:left="480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C694F">
              <w:rPr>
                <w:rFonts w:ascii="標楷體" w:eastAsia="標楷體" w:hAnsi="標楷體"/>
                <w:szCs w:val="24"/>
              </w:rPr>
              <w:t>□</w:t>
            </w:r>
            <w:r w:rsidR="00C1226B"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="00C1226B">
              <w:rPr>
                <w:rFonts w:ascii="標楷體" w:eastAsia="標楷體" w:hAnsi="標楷體" w:cs="Times New Roman"/>
                <w:b/>
                <w:szCs w:val="24"/>
              </w:rPr>
              <w:t>申請表</w:t>
            </w:r>
          </w:p>
          <w:p w:rsidR="00C1226B" w:rsidRPr="00DD3B77" w:rsidRDefault="00C1226B" w:rsidP="002B3CA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="00BC694F" w:rsidRPr="00BC694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　</w:t>
            </w:r>
            <w:r w:rsidRPr="00014889">
              <w:rPr>
                <w:rFonts w:ascii="標楷體" w:eastAsia="標楷體" w:hAnsi="標楷體" w:cs="Times New Roman"/>
                <w:b/>
                <w:szCs w:val="24"/>
              </w:rPr>
              <w:t>學生證</w:t>
            </w:r>
            <w:r w:rsidRPr="00014889">
              <w:rPr>
                <w:rFonts w:ascii="標楷體" w:eastAsia="標楷體" w:hAnsi="標楷體" w:cs="Times New Roman" w:hint="eastAsia"/>
                <w:b/>
                <w:szCs w:val="24"/>
              </w:rPr>
              <w:t>正本及正反面影本</w:t>
            </w:r>
          </w:p>
          <w:p w:rsidR="00C1226B" w:rsidRPr="00EB0D8B" w:rsidRDefault="00C1226B" w:rsidP="002B3CA7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="00BC694F" w:rsidRPr="00BC694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</w:t>
            </w:r>
            <w:r w:rsidRPr="00014889">
              <w:rPr>
                <w:rFonts w:ascii="標楷體" w:eastAsia="標楷體" w:hAnsi="標楷體" w:hint="eastAsia"/>
                <w:b/>
                <w:kern w:val="0"/>
                <w:szCs w:val="24"/>
              </w:rPr>
              <w:t>英語能力檢定測驗報名費收據正本及影本</w:t>
            </w:r>
            <w:r w:rsidRPr="00014889">
              <w:rPr>
                <w:rFonts w:asciiTheme="majorHAnsi" w:eastAsia="標楷體" w:hAnsiTheme="majorHAnsi" w:cs="Times New Roman"/>
                <w:sz w:val="20"/>
                <w:szCs w:val="20"/>
              </w:rPr>
              <w:t>（如無收據，</w:t>
            </w:r>
            <w:r w:rsidRPr="00014889">
              <w:rPr>
                <w:rFonts w:asciiTheme="majorHAnsi" w:eastAsia="標楷體" w:hAnsiTheme="majorHAnsi" w:cs="Times New Roman" w:hint="eastAsia"/>
                <w:sz w:val="20"/>
                <w:szCs w:val="20"/>
              </w:rPr>
              <w:t>敬</w:t>
            </w:r>
            <w:r w:rsidRPr="00014889">
              <w:rPr>
                <w:rFonts w:asciiTheme="majorHAnsi" w:eastAsia="標楷體" w:hAnsiTheme="majorHAnsi" w:cs="Times New Roman"/>
                <w:sz w:val="20"/>
                <w:szCs w:val="20"/>
              </w:rPr>
              <w:t>請向考試單位申請補發</w:t>
            </w:r>
            <w:r w:rsidRPr="00014889">
              <w:rPr>
                <w:rFonts w:asciiTheme="majorHAnsi" w:eastAsia="標楷體" w:hAnsiTheme="majorHAnsi" w:cs="Times New Roman" w:hint="eastAsia"/>
                <w:sz w:val="20"/>
                <w:szCs w:val="20"/>
              </w:rPr>
              <w:t>繳</w:t>
            </w:r>
            <w:r w:rsidRPr="00014889">
              <w:rPr>
                <w:rFonts w:asciiTheme="majorHAnsi" w:eastAsia="標楷體" w:hAnsiTheme="majorHAnsi" w:cs="Times New Roman"/>
                <w:sz w:val="20"/>
                <w:szCs w:val="20"/>
              </w:rPr>
              <w:t>費證明）</w:t>
            </w:r>
          </w:p>
          <w:p w:rsidR="00C1226B" w:rsidRPr="00014889" w:rsidRDefault="00C1226B" w:rsidP="002B3CA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</w:t>
            </w:r>
            <w:r w:rsidR="00BC694F" w:rsidRPr="00BC694F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</w:t>
            </w:r>
            <w:r w:rsidRPr="00014889">
              <w:rPr>
                <w:rFonts w:ascii="標楷體" w:eastAsia="標楷體" w:hAnsi="標楷體" w:hint="eastAsia"/>
                <w:b/>
                <w:kern w:val="0"/>
                <w:szCs w:val="24"/>
              </w:rPr>
              <w:t>英語能力檢定測驗成績單正本及影本</w:t>
            </w:r>
            <w:proofErr w:type="gramStart"/>
            <w:r w:rsidRPr="000148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0148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成績單呈現之姓名若為英文，亦敬請提供相關證件，例如：</w:t>
            </w:r>
          </w:p>
          <w:p w:rsidR="00C1226B" w:rsidRPr="00DD3B77" w:rsidRDefault="00C1226B" w:rsidP="002B3CA7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148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　　　　護照，以便查證</w:t>
            </w:r>
            <w:proofErr w:type="gramStart"/>
            <w:r w:rsidRPr="0001488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</w:p>
          <w:p w:rsidR="00C1226B" w:rsidRPr="00DD3B77" w:rsidRDefault="00C1226B" w:rsidP="00C1226B">
            <w:pPr>
              <w:pStyle w:val="a3"/>
              <w:numPr>
                <w:ilvl w:val="0"/>
                <w:numId w:val="2"/>
              </w:numPr>
              <w:spacing w:after="240"/>
              <w:ind w:leftChars="0" w:left="482" w:hanging="482"/>
              <w:jc w:val="both"/>
              <w:rPr>
                <w:rFonts w:asciiTheme="majorHAnsi" w:eastAsia="標楷體" w:hAnsiTheme="majorHAnsi" w:cs="Times New Roman"/>
              </w:rPr>
            </w:pPr>
            <w:r w:rsidRPr="00DD3B77">
              <w:rPr>
                <w:rFonts w:asciiTheme="majorHAnsi" w:eastAsia="標楷體" w:hAnsiTheme="majorHAnsi" w:cs="Times New Roman" w:hint="eastAsia"/>
                <w:szCs w:val="24"/>
              </w:rPr>
              <w:t>申請通過者，</w:t>
            </w:r>
            <w:r>
              <w:rPr>
                <w:rFonts w:asciiTheme="majorHAnsi" w:eastAsia="標楷體" w:hAnsiTheme="majorHAnsi" w:cs="Times New Roman" w:hint="eastAsia"/>
                <w:szCs w:val="24"/>
              </w:rPr>
              <w:t>本院</w:t>
            </w:r>
            <w:r w:rsidRPr="00DD3B77">
              <w:rPr>
                <w:rFonts w:asciiTheme="majorHAnsi" w:eastAsia="標楷體" w:hAnsiTheme="majorHAnsi" w:cs="Times New Roman" w:hint="eastAsia"/>
                <w:szCs w:val="24"/>
              </w:rPr>
              <w:t>依照標準補助。</w:t>
            </w:r>
            <w:r w:rsidRPr="00DD3B77">
              <w:rPr>
                <w:rFonts w:asciiTheme="majorHAnsi" w:eastAsia="標楷體" w:hAnsiTheme="majorHAnsi" w:cs="Times New Roman"/>
              </w:rPr>
              <w:t>每學年</w:t>
            </w:r>
            <w:r w:rsidRPr="00DD3B77">
              <w:rPr>
                <w:rFonts w:asciiTheme="majorHAnsi" w:eastAsia="標楷體" w:hAnsiTheme="majorHAnsi" w:cs="Times New Roman" w:hint="eastAsia"/>
              </w:rPr>
              <w:t>補助</w:t>
            </w:r>
            <w:r w:rsidRPr="00DD3B77">
              <w:rPr>
                <w:rFonts w:asciiTheme="majorHAnsi" w:eastAsia="標楷體" w:hAnsiTheme="majorHAnsi" w:cs="Times New Roman"/>
              </w:rPr>
              <w:t>以一次為限。繳附資料若有不實，即撤銷補助資格。</w:t>
            </w:r>
          </w:p>
          <w:p w:rsidR="00C1226B" w:rsidRDefault="00C1226B" w:rsidP="00C1226B">
            <w:pPr>
              <w:pStyle w:val="a3"/>
              <w:numPr>
                <w:ilvl w:val="0"/>
                <w:numId w:val="2"/>
              </w:numPr>
              <w:spacing w:after="240"/>
              <w:ind w:leftChars="0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szCs w:val="24"/>
              </w:rPr>
              <w:t>申請資料</w:t>
            </w:r>
            <w:r w:rsidRPr="00BB7FF6">
              <w:rPr>
                <w:rFonts w:asciiTheme="majorHAnsi" w:eastAsia="標楷體" w:hAnsiTheme="majorHAnsi" w:cs="Times New Roman"/>
                <w:szCs w:val="24"/>
              </w:rPr>
              <w:t>隨</w:t>
            </w:r>
            <w:proofErr w:type="gramStart"/>
            <w:r w:rsidRPr="00BB7FF6">
              <w:rPr>
                <w:rFonts w:asciiTheme="majorHAnsi" w:eastAsia="標楷體" w:hAnsiTheme="majorHAnsi" w:cs="Times New Roman"/>
                <w:szCs w:val="24"/>
              </w:rPr>
              <w:t>到隨審</w:t>
            </w:r>
            <w:proofErr w:type="gramEnd"/>
            <w:r w:rsidRPr="00BB7FF6">
              <w:rPr>
                <w:rFonts w:asciiTheme="majorHAnsi" w:eastAsia="標楷體" w:hAnsiTheme="majorHAnsi" w:cs="Times New Roman"/>
                <w:szCs w:val="24"/>
              </w:rPr>
              <w:t>，惟</w:t>
            </w:r>
            <w:proofErr w:type="gramStart"/>
            <w:r w:rsidRPr="00BB7FF6">
              <w:rPr>
                <w:rFonts w:asciiTheme="majorHAnsi" w:eastAsia="標楷體" w:hAnsiTheme="majorHAnsi" w:cs="Times New Roman"/>
                <w:szCs w:val="24"/>
              </w:rPr>
              <w:t>入帳</w:t>
            </w:r>
            <w:proofErr w:type="gramEnd"/>
            <w:r w:rsidRPr="00BB7FF6">
              <w:rPr>
                <w:rFonts w:asciiTheme="majorHAnsi" w:eastAsia="標楷體" w:hAnsiTheme="majorHAnsi" w:cs="Times New Roman"/>
                <w:szCs w:val="24"/>
              </w:rPr>
              <w:t>時間須配合本校帳</w:t>
            </w:r>
            <w:proofErr w:type="gramStart"/>
            <w:r w:rsidRPr="00BB7FF6">
              <w:rPr>
                <w:rFonts w:asciiTheme="majorHAnsi" w:eastAsia="標楷體" w:hAnsiTheme="majorHAnsi" w:cs="Times New Roman"/>
                <w:szCs w:val="24"/>
              </w:rPr>
              <w:t>務</w:t>
            </w:r>
            <w:proofErr w:type="gramEnd"/>
            <w:r w:rsidRPr="00BB7FF6">
              <w:rPr>
                <w:rFonts w:asciiTheme="majorHAnsi" w:eastAsia="標楷體" w:hAnsiTheme="majorHAnsi" w:cs="Times New Roman"/>
                <w:szCs w:val="24"/>
              </w:rPr>
              <w:t>報支流程。</w:t>
            </w:r>
            <w:r w:rsidRPr="00BB7FF6">
              <w:rPr>
                <w:rFonts w:asciiTheme="majorHAnsi" w:eastAsia="標楷體" w:hAnsiTheme="majorHAnsi" w:cs="Times New Roman"/>
              </w:rPr>
              <w:t>當年度經費用罄，即暫停補助。</w:t>
            </w:r>
          </w:p>
          <w:p w:rsidR="00C1226B" w:rsidRPr="00D67F7A" w:rsidRDefault="00C1226B" w:rsidP="00C1226B">
            <w:pPr>
              <w:pStyle w:val="a3"/>
              <w:numPr>
                <w:ilvl w:val="0"/>
                <w:numId w:val="2"/>
              </w:numPr>
              <w:spacing w:after="240"/>
              <w:ind w:leftChars="0"/>
              <w:jc w:val="both"/>
              <w:rPr>
                <w:rFonts w:asciiTheme="majorHAnsi" w:eastAsia="標楷體" w:hAnsiTheme="majorHAnsi" w:cs="Times New Roman"/>
                <w:szCs w:val="24"/>
              </w:rPr>
            </w:pPr>
            <w:r w:rsidRPr="00BB7FF6">
              <w:rPr>
                <w:rFonts w:asciiTheme="majorHAnsi" w:eastAsia="標楷體" w:hAnsiTheme="majorHAnsi" w:cs="Times New Roman"/>
              </w:rPr>
              <w:t>工學院保留隨時調整、暫停或者終止本補助辦法之權力。</w:t>
            </w:r>
          </w:p>
          <w:p w:rsidR="00C1226B" w:rsidRPr="00D67F7A" w:rsidRDefault="00C1226B" w:rsidP="002B3CA7"/>
          <w:p w:rsidR="00C1226B" w:rsidRPr="00B121FF" w:rsidRDefault="00C1226B" w:rsidP="002B3CA7">
            <w:pPr>
              <w:spacing w:after="240"/>
              <w:rPr>
                <w:rFonts w:asciiTheme="majorHAnsi" w:eastAsia="標楷體" w:hAnsiTheme="majorHAnsi" w:cs="Times New Roman"/>
                <w:b/>
                <w:szCs w:val="24"/>
              </w:rPr>
            </w:pPr>
            <w:proofErr w:type="gramStart"/>
            <w:r w:rsidRPr="00BB7FF6">
              <w:rPr>
                <w:rFonts w:asciiTheme="majorHAnsi" w:eastAsia="標楷體" w:hAnsiTheme="majorHAnsi" w:cs="Times New Roman"/>
                <w:b/>
                <w:szCs w:val="24"/>
              </w:rPr>
              <w:t>本人已閱畢</w:t>
            </w:r>
            <w:proofErr w:type="gramEnd"/>
            <w:r w:rsidRPr="00BB7FF6">
              <w:rPr>
                <w:rFonts w:asciiTheme="majorHAnsi" w:eastAsia="標楷體" w:hAnsiTheme="majorHAnsi" w:cs="Times New Roman"/>
                <w:b/>
                <w:szCs w:val="24"/>
              </w:rPr>
              <w:t>並同意上述之注意事項，申請人簽名：</w:t>
            </w: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____________________</w:t>
            </w:r>
            <w:r w:rsidRPr="00ED736C">
              <w:rPr>
                <w:rFonts w:asciiTheme="majorHAnsi" w:eastAsia="標楷體" w:hAnsiTheme="majorHAnsi" w:cs="Times New Roman" w:hint="eastAsia"/>
                <w:sz w:val="20"/>
                <w:szCs w:val="20"/>
              </w:rPr>
              <w:t>（</w:t>
            </w:r>
            <w:r w:rsidRPr="00ED736C">
              <w:rPr>
                <w:rFonts w:asciiTheme="majorHAnsi" w:eastAsia="標楷體" w:hAnsiTheme="majorHAnsi" w:cs="Times New Roman"/>
                <w:sz w:val="20"/>
                <w:szCs w:val="20"/>
              </w:rPr>
              <w:t>親簽</w:t>
            </w:r>
            <w:r w:rsidRPr="00ED736C">
              <w:rPr>
                <w:rFonts w:asciiTheme="majorHAnsi" w:eastAsia="標楷體" w:hAnsiTheme="majorHAnsi" w:cs="Times New Roman" w:hint="eastAsia"/>
                <w:sz w:val="20"/>
                <w:szCs w:val="20"/>
              </w:rPr>
              <w:t>）</w:t>
            </w: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申請日期：</w:t>
            </w: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_______________</w:t>
            </w:r>
          </w:p>
        </w:tc>
      </w:tr>
      <w:tr w:rsidR="00C1226B" w:rsidRPr="00BB7FF6" w:rsidTr="002B3CA7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lastRenderedPageBreak/>
              <w:t>工學院</w:t>
            </w:r>
            <w:r>
              <w:rPr>
                <w:rFonts w:asciiTheme="majorHAnsi" w:eastAsia="標楷體" w:hAnsiTheme="majorHAnsi" w:cs="Times New Roman"/>
                <w:b/>
                <w:szCs w:val="24"/>
              </w:rPr>
              <w:t>審查</w:t>
            </w:r>
          </w:p>
        </w:tc>
      </w:tr>
      <w:tr w:rsidR="00C1226B" w:rsidRPr="00BB7FF6" w:rsidTr="002B3CA7">
        <w:trPr>
          <w:trHeight w:val="423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收件人簽章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審查結果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主管簽章</w:t>
            </w:r>
          </w:p>
        </w:tc>
      </w:tr>
      <w:tr w:rsidR="00C1226B" w:rsidRPr="00BB7FF6" w:rsidTr="002B3CA7">
        <w:trPr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26B" w:rsidRDefault="00C1226B" w:rsidP="002B3CA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121FF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Pr="00B121FF">
              <w:rPr>
                <w:rFonts w:ascii="標楷體" w:eastAsia="標楷體" w:hAnsi="標楷體"/>
                <w:szCs w:val="24"/>
              </w:rPr>
              <w:t>通過，補助金額</w:t>
            </w:r>
            <w:r>
              <w:rPr>
                <w:rFonts w:ascii="標楷體" w:eastAsia="標楷體" w:hAnsi="標楷體" w:hint="eastAsia"/>
                <w:szCs w:val="24"/>
              </w:rPr>
              <w:t>新台幣</w:t>
            </w:r>
          </w:p>
          <w:p w:rsidR="00C1226B" w:rsidRDefault="00C1226B" w:rsidP="002B3CA7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_____________元</w:t>
            </w:r>
          </w:p>
          <w:p w:rsidR="00C1226B" w:rsidRDefault="00C1226B" w:rsidP="002B3CA7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B121FF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>
              <w:rPr>
                <w:rFonts w:ascii="標楷體" w:eastAsia="標楷體" w:hAnsi="標楷體"/>
                <w:szCs w:val="24"/>
              </w:rPr>
              <w:t>未通過，原因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</w:t>
            </w:r>
            <w:proofErr w:type="gramEnd"/>
          </w:p>
          <w:p w:rsidR="00C1226B" w:rsidRPr="00ED736C" w:rsidRDefault="00C1226B" w:rsidP="002B3CA7">
            <w:pPr>
              <w:spacing w:line="276" w:lineRule="auto"/>
              <w:jc w:val="both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＿＿＿＿＿＿＿＿＿＿＿</w:t>
            </w:r>
            <w:proofErr w:type="gram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</w:tr>
      <w:tr w:rsidR="00C1226B" w:rsidRPr="00BB7FF6" w:rsidTr="002B3CA7">
        <w:trPr>
          <w:trHeight w:val="423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  <w:r>
              <w:rPr>
                <w:rFonts w:asciiTheme="majorHAnsi" w:eastAsia="標楷體" w:hAnsiTheme="majorHAnsi" w:cs="Times New Roman" w:hint="eastAsia"/>
                <w:b/>
                <w:szCs w:val="24"/>
              </w:rPr>
              <w:t>審查人簽章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</w:tr>
      <w:tr w:rsidR="00C1226B" w:rsidRPr="00BB7FF6" w:rsidTr="002B3CA7">
        <w:trPr>
          <w:trHeight w:val="85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26B" w:rsidRPr="00ED736C" w:rsidRDefault="00C1226B" w:rsidP="002B3CA7">
            <w:pPr>
              <w:spacing w:line="276" w:lineRule="auto"/>
              <w:jc w:val="center"/>
              <w:rPr>
                <w:rFonts w:asciiTheme="majorHAnsi" w:eastAsia="標楷體" w:hAnsiTheme="majorHAnsi" w:cs="Times New Roman"/>
                <w:b/>
                <w:szCs w:val="24"/>
              </w:rPr>
            </w:pPr>
          </w:p>
        </w:tc>
      </w:tr>
    </w:tbl>
    <w:p w:rsidR="00C1226B" w:rsidRPr="00BB7FF6" w:rsidRDefault="00C1226B" w:rsidP="00C1226B">
      <w:pPr>
        <w:widowControl/>
        <w:rPr>
          <w:rFonts w:asciiTheme="majorHAnsi" w:eastAsia="標楷體" w:hAnsiTheme="majorHAnsi" w:cs="Times New Roman"/>
        </w:rPr>
      </w:pPr>
    </w:p>
    <w:p w:rsidR="003C70DD" w:rsidRDefault="003C70DD"/>
    <w:sectPr w:rsidR="003C70DD" w:rsidSect="00ED736C">
      <w:footerReference w:type="default" r:id="rId8"/>
      <w:pgSz w:w="11906" w:h="16838"/>
      <w:pgMar w:top="1440" w:right="1800" w:bottom="1440" w:left="180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B3" w:rsidRDefault="00AF2BB3" w:rsidP="009F1ACD">
      <w:r>
        <w:separator/>
      </w:r>
    </w:p>
  </w:endnote>
  <w:endnote w:type="continuationSeparator" w:id="0">
    <w:p w:rsidR="00AF2BB3" w:rsidRDefault="00AF2BB3" w:rsidP="009F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612788"/>
      <w:docPartObj>
        <w:docPartGallery w:val="Page Numbers (Bottom of Page)"/>
        <w:docPartUnique/>
      </w:docPartObj>
    </w:sdtPr>
    <w:sdtEndPr/>
    <w:sdtContent>
      <w:p w:rsidR="009F1ACD" w:rsidRDefault="009F1ACD" w:rsidP="009F1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A97" w:rsidRPr="00BE7A97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B3" w:rsidRDefault="00AF2BB3" w:rsidP="009F1ACD">
      <w:r>
        <w:separator/>
      </w:r>
    </w:p>
  </w:footnote>
  <w:footnote w:type="continuationSeparator" w:id="0">
    <w:p w:rsidR="00AF2BB3" w:rsidRDefault="00AF2BB3" w:rsidP="009F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7F2B"/>
    <w:multiLevelType w:val="hybridMultilevel"/>
    <w:tmpl w:val="19A2D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564A75"/>
    <w:multiLevelType w:val="hybridMultilevel"/>
    <w:tmpl w:val="29703568"/>
    <w:lvl w:ilvl="0" w:tplc="EF960F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A18E6B2C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color w:val="auto"/>
        <w:sz w:val="24"/>
        <w:szCs w:val="24"/>
      </w:rPr>
    </w:lvl>
    <w:lvl w:ilvl="2" w:tplc="2246533A">
      <w:start w:val="1"/>
      <w:numFmt w:val="decimal"/>
      <w:lvlText w:val="%3."/>
      <w:lvlJc w:val="left"/>
      <w:pPr>
        <w:ind w:left="1440" w:hanging="480"/>
      </w:pPr>
      <w:rPr>
        <w:rFonts w:asciiTheme="majorHAnsi" w:hAnsiTheme="majorHAnsi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2D09D4"/>
    <w:multiLevelType w:val="hybridMultilevel"/>
    <w:tmpl w:val="513A9D9C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6B"/>
    <w:rsid w:val="003C70DD"/>
    <w:rsid w:val="009F1ACD"/>
    <w:rsid w:val="00AF2BB3"/>
    <w:rsid w:val="00BC694F"/>
    <w:rsid w:val="00BE7A97"/>
    <w:rsid w:val="00C1226B"/>
    <w:rsid w:val="00E3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6B"/>
    <w:pPr>
      <w:ind w:leftChars="200" w:left="480"/>
    </w:pPr>
  </w:style>
  <w:style w:type="table" w:styleId="a4">
    <w:name w:val="Table Grid"/>
    <w:basedOn w:val="a1"/>
    <w:uiPriority w:val="39"/>
    <w:rsid w:val="00C1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A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A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26B"/>
    <w:pPr>
      <w:ind w:leftChars="200" w:left="480"/>
    </w:pPr>
  </w:style>
  <w:style w:type="table" w:styleId="a4">
    <w:name w:val="Table Grid"/>
    <w:basedOn w:val="a1"/>
    <w:uiPriority w:val="39"/>
    <w:rsid w:val="00C1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1A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1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1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616</Characters>
  <Application>Microsoft Office Word</Application>
  <DocSecurity>0</DocSecurity>
  <Lines>30</Lines>
  <Paragraphs>39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COEIA</dc:creator>
  <cp:lastModifiedBy>COEIA</cp:lastModifiedBy>
  <cp:revision>4</cp:revision>
  <dcterms:created xsi:type="dcterms:W3CDTF">2022-06-14T06:53:00Z</dcterms:created>
  <dcterms:modified xsi:type="dcterms:W3CDTF">2022-06-14T07:02:00Z</dcterms:modified>
</cp:coreProperties>
</file>